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4F4" w:rsidRDefault="002948ED" w:rsidP="007234F4">
      <w:pPr>
        <w:pStyle w:val="Title"/>
      </w:pPr>
      <w:r>
        <w:rPr>
          <w:noProof/>
        </w:rPr>
        <w:drawing>
          <wp:inline distT="0" distB="0" distL="0" distR="0">
            <wp:extent cx="1419225" cy="619125"/>
            <wp:effectExtent l="19050" t="0" r="9525" b="0"/>
            <wp:docPr id="1" name="Picture 1" descr="high quality HCC logo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 quality HCC logo col"/>
                    <pic:cNvPicPr>
                      <a:picLocks noChangeAspect="1" noChangeArrowheads="1"/>
                    </pic:cNvPicPr>
                  </pic:nvPicPr>
                  <pic:blipFill>
                    <a:blip r:embed="rId9" cstate="print"/>
                    <a:srcRect/>
                    <a:stretch>
                      <a:fillRect/>
                    </a:stretch>
                  </pic:blipFill>
                  <pic:spPr bwMode="auto">
                    <a:xfrm>
                      <a:off x="0" y="0"/>
                      <a:ext cx="1419225" cy="619125"/>
                    </a:xfrm>
                    <a:prstGeom prst="rect">
                      <a:avLst/>
                    </a:prstGeom>
                    <a:noFill/>
                    <a:ln w="9525">
                      <a:noFill/>
                      <a:miter lim="800000"/>
                      <a:headEnd/>
                      <a:tailEnd/>
                    </a:ln>
                  </pic:spPr>
                </pic:pic>
              </a:graphicData>
            </a:graphic>
          </wp:inline>
        </w:drawing>
      </w:r>
    </w:p>
    <w:p w:rsidR="007234F4" w:rsidRDefault="007234F4" w:rsidP="007234F4">
      <w:pPr>
        <w:pStyle w:val="Title"/>
        <w:rPr>
          <w:rFonts w:cs="Arial"/>
        </w:rPr>
      </w:pPr>
    </w:p>
    <w:p w:rsidR="007234F4" w:rsidRPr="00C45A0F" w:rsidRDefault="007234F4" w:rsidP="007234F4">
      <w:pPr>
        <w:jc w:val="center"/>
        <w:rPr>
          <w:rFonts w:cs="Arial"/>
          <w:b/>
          <w:sz w:val="16"/>
          <w:szCs w:val="16"/>
          <w:u w:val="single"/>
        </w:rPr>
      </w:pPr>
    </w:p>
    <w:p w:rsidR="007234F4" w:rsidRDefault="007234F4" w:rsidP="007234F4">
      <w:pPr>
        <w:jc w:val="center"/>
        <w:rPr>
          <w:rFonts w:cs="Arial"/>
          <w:b/>
          <w:u w:val="single"/>
        </w:rPr>
      </w:pPr>
      <w:r w:rsidRPr="00C45A0F">
        <w:rPr>
          <w:rFonts w:cs="Arial"/>
          <w:b/>
          <w:u w:val="single"/>
        </w:rPr>
        <w:t>JOB DESCRIPTION</w:t>
      </w:r>
      <w:r>
        <w:rPr>
          <w:rFonts w:cs="Arial"/>
          <w:b/>
          <w:u w:val="single"/>
        </w:rPr>
        <w:t xml:space="preserve"> &amp; PERSON SPECIFICATION</w:t>
      </w:r>
    </w:p>
    <w:p w:rsidR="007234F4" w:rsidRPr="00C45A0F" w:rsidRDefault="007234F4" w:rsidP="007234F4">
      <w:pPr>
        <w:rPr>
          <w:rFonts w:cs="Arial"/>
          <w:b/>
          <w:sz w:val="16"/>
          <w:szCs w:val="16"/>
          <w:u w:val="single"/>
        </w:rPr>
      </w:pPr>
    </w:p>
    <w:tbl>
      <w:tblPr>
        <w:tblW w:w="0" w:type="auto"/>
        <w:jc w:val="center"/>
        <w:tblInd w:w="-352" w:type="dxa"/>
        <w:tblLayout w:type="fixed"/>
        <w:tblLook w:val="0000" w:firstRow="0" w:lastRow="0" w:firstColumn="0" w:lastColumn="0" w:noHBand="0" w:noVBand="0"/>
      </w:tblPr>
      <w:tblGrid>
        <w:gridCol w:w="2805"/>
        <w:gridCol w:w="2875"/>
        <w:gridCol w:w="4278"/>
      </w:tblGrid>
      <w:tr w:rsidR="007234F4" w:rsidRPr="00C45A0F" w:rsidTr="007234F4">
        <w:trPr>
          <w:jc w:val="center"/>
        </w:trPr>
        <w:tc>
          <w:tcPr>
            <w:tcW w:w="2805" w:type="dxa"/>
          </w:tcPr>
          <w:p w:rsidR="007234F4" w:rsidRPr="00C45A0F" w:rsidRDefault="007234F4" w:rsidP="007234F4">
            <w:pPr>
              <w:rPr>
                <w:rFonts w:cs="Arial"/>
                <w:b/>
              </w:rPr>
            </w:pPr>
            <w:r>
              <w:rPr>
                <w:rFonts w:cs="Arial"/>
                <w:b/>
              </w:rPr>
              <w:t>SERVICE AREA</w:t>
            </w:r>
            <w:r w:rsidRPr="00C45A0F">
              <w:rPr>
                <w:rFonts w:cs="Arial"/>
                <w:b/>
              </w:rPr>
              <w:t>:</w:t>
            </w:r>
          </w:p>
          <w:p w:rsidR="007234F4" w:rsidRPr="00C45A0F" w:rsidRDefault="007234F4" w:rsidP="007234F4">
            <w:pPr>
              <w:rPr>
                <w:rFonts w:cs="Arial"/>
              </w:rPr>
            </w:pPr>
          </w:p>
        </w:tc>
        <w:tc>
          <w:tcPr>
            <w:tcW w:w="2875" w:type="dxa"/>
          </w:tcPr>
          <w:p w:rsidR="007234F4" w:rsidRPr="00C45A0F" w:rsidRDefault="002B69A7" w:rsidP="007234F4">
            <w:pPr>
              <w:rPr>
                <w:rFonts w:cs="Arial"/>
              </w:rPr>
            </w:pPr>
            <w:r>
              <w:rPr>
                <w:rFonts w:cs="Arial"/>
              </w:rPr>
              <w:t>Neighbourhoods and Housing</w:t>
            </w:r>
          </w:p>
        </w:tc>
        <w:tc>
          <w:tcPr>
            <w:tcW w:w="4278" w:type="dxa"/>
          </w:tcPr>
          <w:p w:rsidR="0041775A" w:rsidRDefault="007234F4" w:rsidP="009D2E99">
            <w:pPr>
              <w:rPr>
                <w:rFonts w:cs="Arial"/>
                <w:b/>
              </w:rPr>
            </w:pPr>
            <w:r w:rsidRPr="00C45A0F">
              <w:rPr>
                <w:rFonts w:cs="Arial"/>
                <w:b/>
              </w:rPr>
              <w:t>POSITION NO:</w:t>
            </w:r>
            <w:r w:rsidR="00AB2088">
              <w:rPr>
                <w:rFonts w:cs="Arial"/>
                <w:b/>
              </w:rPr>
              <w:t xml:space="preserve"> </w:t>
            </w:r>
          </w:p>
          <w:p w:rsidR="007234F4" w:rsidRDefault="007234F4" w:rsidP="009D2E99">
            <w:pPr>
              <w:rPr>
                <w:rFonts w:cs="Arial"/>
              </w:rPr>
            </w:pPr>
          </w:p>
          <w:p w:rsidR="00282852" w:rsidRPr="00C45A0F" w:rsidRDefault="00282852" w:rsidP="009D2E99">
            <w:pPr>
              <w:rPr>
                <w:rFonts w:cs="Arial"/>
              </w:rPr>
            </w:pPr>
          </w:p>
        </w:tc>
      </w:tr>
      <w:tr w:rsidR="007234F4" w:rsidRPr="00C45A0F" w:rsidTr="007234F4">
        <w:trPr>
          <w:jc w:val="center"/>
        </w:trPr>
        <w:tc>
          <w:tcPr>
            <w:tcW w:w="2805" w:type="dxa"/>
          </w:tcPr>
          <w:p w:rsidR="007234F4" w:rsidRPr="00C45A0F" w:rsidRDefault="007234F4" w:rsidP="007234F4">
            <w:pPr>
              <w:rPr>
                <w:rFonts w:cs="Arial"/>
                <w:b/>
              </w:rPr>
            </w:pPr>
            <w:r>
              <w:rPr>
                <w:rFonts w:cs="Arial"/>
                <w:b/>
              </w:rPr>
              <w:t>SECTION</w:t>
            </w:r>
            <w:r w:rsidRPr="00C45A0F">
              <w:rPr>
                <w:rFonts w:cs="Arial"/>
                <w:b/>
              </w:rPr>
              <w:t>:</w:t>
            </w:r>
          </w:p>
          <w:p w:rsidR="007234F4" w:rsidRPr="00C45A0F" w:rsidRDefault="007234F4" w:rsidP="007234F4">
            <w:pPr>
              <w:rPr>
                <w:rFonts w:cs="Arial"/>
                <w:b/>
              </w:rPr>
            </w:pPr>
          </w:p>
        </w:tc>
        <w:tc>
          <w:tcPr>
            <w:tcW w:w="2875" w:type="dxa"/>
          </w:tcPr>
          <w:p w:rsidR="007234F4" w:rsidRPr="00C45A0F" w:rsidRDefault="002B69A7" w:rsidP="007234F4">
            <w:pPr>
              <w:rPr>
                <w:rFonts w:cs="Arial"/>
              </w:rPr>
            </w:pPr>
            <w:r>
              <w:rPr>
                <w:rFonts w:cs="Arial"/>
              </w:rPr>
              <w:t>Private Housing (Environmental Health)</w:t>
            </w:r>
          </w:p>
        </w:tc>
        <w:tc>
          <w:tcPr>
            <w:tcW w:w="4278" w:type="dxa"/>
          </w:tcPr>
          <w:p w:rsidR="007234F4" w:rsidRDefault="007234F4" w:rsidP="007234F4">
            <w:pPr>
              <w:rPr>
                <w:rFonts w:cs="Arial"/>
                <w:szCs w:val="24"/>
              </w:rPr>
            </w:pPr>
            <w:r w:rsidRPr="00C45A0F">
              <w:rPr>
                <w:rFonts w:cs="Arial"/>
                <w:b/>
              </w:rPr>
              <w:t>GRADE:</w:t>
            </w:r>
            <w:r>
              <w:rPr>
                <w:rFonts w:cs="Arial"/>
                <w:b/>
              </w:rPr>
              <w:t xml:space="preserve"> </w:t>
            </w:r>
            <w:r w:rsidR="002B69A7">
              <w:rPr>
                <w:rFonts w:cs="Arial"/>
                <w:szCs w:val="24"/>
              </w:rPr>
              <w:t xml:space="preserve">8 </w:t>
            </w:r>
          </w:p>
          <w:p w:rsidR="00282852" w:rsidRDefault="00282852" w:rsidP="007234F4">
            <w:pPr>
              <w:rPr>
                <w:rFonts w:cs="Arial"/>
                <w:szCs w:val="24"/>
              </w:rPr>
            </w:pPr>
          </w:p>
          <w:p w:rsidR="00AB2088" w:rsidRPr="00C45A0F" w:rsidRDefault="00AB2088" w:rsidP="007234F4">
            <w:pPr>
              <w:rPr>
                <w:rFonts w:cs="Arial"/>
                <w:b/>
              </w:rPr>
            </w:pPr>
          </w:p>
        </w:tc>
      </w:tr>
      <w:tr w:rsidR="007234F4" w:rsidRPr="00C45A0F" w:rsidTr="007234F4">
        <w:trPr>
          <w:jc w:val="center"/>
        </w:trPr>
        <w:tc>
          <w:tcPr>
            <w:tcW w:w="2805" w:type="dxa"/>
          </w:tcPr>
          <w:p w:rsidR="007234F4" w:rsidRPr="00C45A0F" w:rsidRDefault="007234F4" w:rsidP="007234F4">
            <w:pPr>
              <w:rPr>
                <w:rFonts w:cs="Arial"/>
                <w:b/>
              </w:rPr>
            </w:pPr>
            <w:r w:rsidRPr="00C45A0F">
              <w:rPr>
                <w:rFonts w:cs="Arial"/>
                <w:b/>
              </w:rPr>
              <w:t>JOB TITLE:</w:t>
            </w:r>
          </w:p>
          <w:p w:rsidR="007234F4" w:rsidRPr="00C45A0F" w:rsidRDefault="007234F4" w:rsidP="007234F4">
            <w:pPr>
              <w:rPr>
                <w:rFonts w:cs="Arial"/>
                <w:b/>
              </w:rPr>
            </w:pPr>
          </w:p>
        </w:tc>
        <w:tc>
          <w:tcPr>
            <w:tcW w:w="2875" w:type="dxa"/>
          </w:tcPr>
          <w:p w:rsidR="007234F4" w:rsidRPr="00C45A0F" w:rsidRDefault="002B69A7" w:rsidP="00282852">
            <w:pPr>
              <w:rPr>
                <w:rFonts w:cs="Arial"/>
              </w:rPr>
            </w:pPr>
            <w:r>
              <w:rPr>
                <w:rFonts w:cs="Arial"/>
              </w:rPr>
              <w:t xml:space="preserve">Enforcement </w:t>
            </w:r>
            <w:r w:rsidR="00282852">
              <w:rPr>
                <w:rFonts w:cs="Arial"/>
              </w:rPr>
              <w:t xml:space="preserve">and </w:t>
            </w:r>
            <w:r w:rsidR="00BF5540">
              <w:rPr>
                <w:rFonts w:cs="Arial"/>
              </w:rPr>
              <w:t>Licensing Officer</w:t>
            </w:r>
          </w:p>
        </w:tc>
        <w:tc>
          <w:tcPr>
            <w:tcW w:w="4278" w:type="dxa"/>
          </w:tcPr>
          <w:p w:rsidR="007234F4" w:rsidRDefault="007234F4" w:rsidP="007234F4">
            <w:pPr>
              <w:rPr>
                <w:rFonts w:cs="Arial"/>
                <w:b/>
              </w:rPr>
            </w:pPr>
            <w:r w:rsidRPr="00C45A0F">
              <w:rPr>
                <w:rFonts w:cs="Arial"/>
                <w:b/>
              </w:rPr>
              <w:t>DATE PREPARED:</w:t>
            </w:r>
            <w:r w:rsidR="00570E1B">
              <w:rPr>
                <w:rFonts w:cs="Arial"/>
                <w:b/>
              </w:rPr>
              <w:t xml:space="preserve"> </w:t>
            </w:r>
            <w:bookmarkStart w:id="0" w:name="Text23"/>
            <w:r w:rsidR="00C7117D">
              <w:rPr>
                <w:rFonts w:cs="Arial"/>
                <w:b/>
              </w:rPr>
              <w:t xml:space="preserve">     </w:t>
            </w:r>
            <w:bookmarkEnd w:id="0"/>
          </w:p>
          <w:p w:rsidR="00282852" w:rsidRDefault="00282852" w:rsidP="007234F4">
            <w:pPr>
              <w:rPr>
                <w:rFonts w:cs="Arial"/>
                <w:b/>
              </w:rPr>
            </w:pPr>
          </w:p>
          <w:p w:rsidR="00282852" w:rsidRPr="00C45A0F" w:rsidRDefault="00282852" w:rsidP="007234F4">
            <w:pPr>
              <w:rPr>
                <w:rFonts w:cs="Arial"/>
                <w:b/>
              </w:rPr>
            </w:pPr>
          </w:p>
        </w:tc>
      </w:tr>
      <w:tr w:rsidR="007234F4" w:rsidRPr="00C45A0F" w:rsidTr="007234F4">
        <w:trPr>
          <w:jc w:val="center"/>
        </w:trPr>
        <w:tc>
          <w:tcPr>
            <w:tcW w:w="2805" w:type="dxa"/>
            <w:tcBorders>
              <w:bottom w:val="single" w:sz="4" w:space="0" w:color="auto"/>
            </w:tcBorders>
          </w:tcPr>
          <w:p w:rsidR="007234F4" w:rsidRPr="00C45A0F" w:rsidRDefault="007234F4" w:rsidP="007234F4">
            <w:pPr>
              <w:rPr>
                <w:rFonts w:cs="Arial"/>
                <w:b/>
              </w:rPr>
            </w:pPr>
            <w:r>
              <w:rPr>
                <w:rFonts w:cs="Arial"/>
                <w:b/>
              </w:rPr>
              <w:t>EVALUATION DATE:</w:t>
            </w:r>
          </w:p>
        </w:tc>
        <w:tc>
          <w:tcPr>
            <w:tcW w:w="2875" w:type="dxa"/>
            <w:tcBorders>
              <w:bottom w:val="single" w:sz="4" w:space="0" w:color="auto"/>
            </w:tcBorders>
          </w:tcPr>
          <w:p w:rsidR="007234F4" w:rsidRPr="00C45A0F" w:rsidRDefault="00282852" w:rsidP="00522627">
            <w:pPr>
              <w:rPr>
                <w:rFonts w:cs="Arial"/>
              </w:rPr>
            </w:pPr>
            <w:bookmarkStart w:id="1" w:name="Text22"/>
            <w:r>
              <w:rPr>
                <w:rFonts w:cs="Arial"/>
              </w:rPr>
              <w:t>1 February 2019</w:t>
            </w:r>
            <w:r w:rsidR="00C7117D">
              <w:rPr>
                <w:rFonts w:cs="Arial"/>
              </w:rPr>
              <w:t xml:space="preserve">    </w:t>
            </w:r>
            <w:bookmarkEnd w:id="1"/>
          </w:p>
        </w:tc>
        <w:tc>
          <w:tcPr>
            <w:tcW w:w="4278" w:type="dxa"/>
            <w:tcBorders>
              <w:bottom w:val="single" w:sz="4" w:space="0" w:color="auto"/>
            </w:tcBorders>
          </w:tcPr>
          <w:p w:rsidR="007234F4" w:rsidRDefault="007234F4" w:rsidP="007234F4">
            <w:pPr>
              <w:rPr>
                <w:rFonts w:cs="Arial"/>
                <w:b/>
              </w:rPr>
            </w:pPr>
            <w:r>
              <w:rPr>
                <w:rFonts w:cs="Arial"/>
                <w:b/>
              </w:rPr>
              <w:t>JE NUMBER:</w:t>
            </w:r>
            <w:r w:rsidR="00570E1B">
              <w:rPr>
                <w:rFonts w:cs="Arial"/>
                <w:b/>
              </w:rPr>
              <w:t xml:space="preserve"> </w:t>
            </w:r>
            <w:bookmarkStart w:id="2" w:name="Text24"/>
            <w:r w:rsidR="00C7117D">
              <w:rPr>
                <w:rFonts w:cs="Arial"/>
                <w:b/>
              </w:rPr>
              <w:t xml:space="preserve"> </w:t>
            </w:r>
            <w:r w:rsidR="00282852" w:rsidRPr="00282852">
              <w:rPr>
                <w:rFonts w:cs="Arial"/>
              </w:rPr>
              <w:t>NC4294</w:t>
            </w:r>
            <w:r w:rsidR="00C7117D" w:rsidRPr="00282852">
              <w:rPr>
                <w:rFonts w:cs="Arial"/>
              </w:rPr>
              <w:t xml:space="preserve">  </w:t>
            </w:r>
            <w:r w:rsidR="00C7117D">
              <w:rPr>
                <w:rFonts w:cs="Arial"/>
                <w:b/>
              </w:rPr>
              <w:t xml:space="preserve">  </w:t>
            </w:r>
            <w:bookmarkEnd w:id="2"/>
          </w:p>
          <w:p w:rsidR="007234F4" w:rsidRPr="00C45A0F" w:rsidRDefault="007234F4" w:rsidP="007234F4">
            <w:pPr>
              <w:rPr>
                <w:rFonts w:cs="Arial"/>
                <w:b/>
              </w:rPr>
            </w:pPr>
          </w:p>
        </w:tc>
      </w:tr>
    </w:tbl>
    <w:p w:rsidR="00293A07" w:rsidRDefault="00293A07"/>
    <w:tbl>
      <w:tblPr>
        <w:tblW w:w="0" w:type="auto"/>
        <w:jc w:val="center"/>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4"/>
      </w:tblGrid>
      <w:tr w:rsidR="007234F4" w:rsidRPr="00C45A0F" w:rsidTr="007234F4">
        <w:trPr>
          <w:jc w:val="center"/>
        </w:trPr>
        <w:tc>
          <w:tcPr>
            <w:tcW w:w="9964" w:type="dxa"/>
          </w:tcPr>
          <w:p w:rsidR="007234F4" w:rsidRPr="00C45A0F" w:rsidRDefault="00293A07" w:rsidP="007234F4">
            <w:pPr>
              <w:rPr>
                <w:rFonts w:cs="Arial"/>
                <w:b/>
              </w:rPr>
            </w:pPr>
            <w:r>
              <w:rPr>
                <w:rFonts w:cs="Arial"/>
                <w:b/>
              </w:rPr>
              <w:t xml:space="preserve">ROLE &amp; </w:t>
            </w:r>
            <w:r w:rsidR="007234F4" w:rsidRPr="00C45A0F">
              <w:rPr>
                <w:rFonts w:cs="Arial"/>
                <w:b/>
              </w:rPr>
              <w:t>PURPOSE</w:t>
            </w:r>
            <w:r>
              <w:rPr>
                <w:rFonts w:cs="Arial"/>
                <w:b/>
              </w:rPr>
              <w:t xml:space="preserve"> OF JOB</w:t>
            </w:r>
            <w:r w:rsidR="007234F4" w:rsidRPr="00C45A0F">
              <w:rPr>
                <w:rFonts w:cs="Arial"/>
                <w:b/>
              </w:rPr>
              <w:t>:</w:t>
            </w:r>
            <w:bookmarkStart w:id="3" w:name="Text4"/>
            <w:r w:rsidR="00C7117D">
              <w:rPr>
                <w:rFonts w:cs="Arial"/>
                <w:b/>
                <w:noProof/>
              </w:rPr>
              <w:t xml:space="preserve">     </w:t>
            </w:r>
            <w:bookmarkEnd w:id="3"/>
          </w:p>
          <w:p w:rsidR="002B69A7" w:rsidRDefault="002B69A7" w:rsidP="002B69A7">
            <w:pPr>
              <w:rPr>
                <w:rFonts w:eastAsiaTheme="minorHAnsi" w:cs="Arial"/>
                <w:szCs w:val="24"/>
                <w:lang w:eastAsia="en-US"/>
              </w:rPr>
            </w:pPr>
            <w:r>
              <w:rPr>
                <w:rFonts w:eastAsiaTheme="minorHAnsi" w:cs="Arial"/>
                <w:szCs w:val="24"/>
                <w:lang w:eastAsia="en-US"/>
              </w:rPr>
              <w:t>To assist in the discharge of the councils statutory duties in relation to housing standards and Mandatory Licensing of Houses in Multiple Occupation.</w:t>
            </w:r>
            <w:r w:rsidRPr="00DD529A">
              <w:rPr>
                <w:rFonts w:eastAsiaTheme="minorHAnsi" w:cs="Arial"/>
                <w:szCs w:val="24"/>
                <w:lang w:eastAsia="en-US"/>
              </w:rPr>
              <w:t xml:space="preserve"> </w:t>
            </w:r>
            <w:r>
              <w:rPr>
                <w:rFonts w:eastAsiaTheme="minorHAnsi" w:cs="Arial"/>
                <w:szCs w:val="24"/>
                <w:lang w:eastAsia="en-US"/>
              </w:rPr>
              <w:t>By regulating</w:t>
            </w:r>
            <w:r w:rsidRPr="00DD529A">
              <w:rPr>
                <w:rFonts w:eastAsiaTheme="minorHAnsi" w:cs="Arial"/>
                <w:szCs w:val="24"/>
                <w:lang w:eastAsia="en-US"/>
              </w:rPr>
              <w:t xml:space="preserve">, </w:t>
            </w:r>
            <w:r>
              <w:rPr>
                <w:rFonts w:eastAsiaTheme="minorHAnsi" w:cs="Arial"/>
                <w:szCs w:val="24"/>
                <w:lang w:eastAsia="en-US"/>
              </w:rPr>
              <w:t>monitoring, maintaining, improving and enforcing</w:t>
            </w:r>
            <w:r w:rsidRPr="00DD529A">
              <w:rPr>
                <w:rFonts w:eastAsiaTheme="minorHAnsi" w:cs="Arial"/>
                <w:szCs w:val="24"/>
                <w:lang w:eastAsia="en-US"/>
              </w:rPr>
              <w:t xml:space="preserve"> hou</w:t>
            </w:r>
            <w:r>
              <w:rPr>
                <w:rFonts w:eastAsiaTheme="minorHAnsi" w:cs="Arial"/>
                <w:szCs w:val="24"/>
                <w:lang w:eastAsia="en-US"/>
              </w:rPr>
              <w:t>sing conditions throughout the c</w:t>
            </w:r>
            <w:r w:rsidRPr="00DD529A">
              <w:rPr>
                <w:rFonts w:eastAsiaTheme="minorHAnsi" w:cs="Arial"/>
                <w:szCs w:val="24"/>
                <w:lang w:eastAsia="en-US"/>
              </w:rPr>
              <w:t>ity through the effective delivery of a customer focussed service in respect of housing standards to homeowners,</w:t>
            </w:r>
            <w:r>
              <w:rPr>
                <w:rFonts w:eastAsiaTheme="minorHAnsi" w:cs="Arial"/>
                <w:szCs w:val="24"/>
                <w:lang w:eastAsia="en-US"/>
              </w:rPr>
              <w:t xml:space="preserve"> empty properties, an accreditation scheme,</w:t>
            </w:r>
            <w:r w:rsidRPr="00DD529A">
              <w:rPr>
                <w:rFonts w:eastAsiaTheme="minorHAnsi" w:cs="Arial"/>
                <w:szCs w:val="24"/>
                <w:lang w:eastAsia="en-US"/>
              </w:rPr>
              <w:t xml:space="preserve"> private and public sector tenants, some of whom may be from vulnerable groups, landlords, internal and external agencies.</w:t>
            </w:r>
          </w:p>
          <w:p w:rsidR="002B69A7" w:rsidRDefault="002B69A7" w:rsidP="002B69A7">
            <w:pPr>
              <w:rPr>
                <w:rFonts w:eastAsiaTheme="minorHAnsi" w:cs="Arial"/>
                <w:szCs w:val="24"/>
                <w:lang w:eastAsia="en-US"/>
              </w:rPr>
            </w:pPr>
          </w:p>
          <w:p w:rsidR="003268FC" w:rsidRDefault="002B69A7" w:rsidP="007234F4">
            <w:pPr>
              <w:rPr>
                <w:rFonts w:eastAsiaTheme="minorHAnsi" w:cs="Arial"/>
                <w:szCs w:val="24"/>
                <w:lang w:eastAsia="en-US"/>
              </w:rPr>
            </w:pPr>
            <w:r w:rsidRPr="00DD529A">
              <w:rPr>
                <w:rFonts w:eastAsiaTheme="minorHAnsi" w:cs="Arial"/>
                <w:szCs w:val="24"/>
                <w:lang w:eastAsia="en-US"/>
              </w:rPr>
              <w:t xml:space="preserve">To implement and develop the Council’s </w:t>
            </w:r>
            <w:proofErr w:type="gramStart"/>
            <w:r w:rsidRPr="00DD529A">
              <w:rPr>
                <w:rFonts w:eastAsiaTheme="minorHAnsi" w:cs="Arial"/>
                <w:szCs w:val="24"/>
                <w:lang w:eastAsia="en-US"/>
              </w:rPr>
              <w:t>program</w:t>
            </w:r>
            <w:r w:rsidR="00C011C3">
              <w:rPr>
                <w:rFonts w:eastAsiaTheme="minorHAnsi" w:cs="Arial"/>
                <w:szCs w:val="24"/>
                <w:lang w:eastAsia="en-US"/>
              </w:rPr>
              <w:t>me</w:t>
            </w:r>
            <w:proofErr w:type="gramEnd"/>
            <w:r w:rsidRPr="00DD529A">
              <w:rPr>
                <w:rFonts w:eastAsiaTheme="minorHAnsi" w:cs="Arial"/>
                <w:szCs w:val="24"/>
                <w:lang w:eastAsia="en-US"/>
              </w:rPr>
              <w:t xml:space="preserve"> for Licensing of Houses in Multiple Occupation </w:t>
            </w:r>
            <w:r>
              <w:rPr>
                <w:rFonts w:eastAsiaTheme="minorHAnsi" w:cs="Arial"/>
                <w:szCs w:val="24"/>
                <w:lang w:eastAsia="en-US"/>
              </w:rPr>
              <w:t>and houses in the private</w:t>
            </w:r>
            <w:r w:rsidRPr="00DD529A">
              <w:rPr>
                <w:rFonts w:eastAsiaTheme="minorHAnsi" w:cs="Arial"/>
                <w:szCs w:val="24"/>
                <w:lang w:eastAsia="en-US"/>
              </w:rPr>
              <w:t xml:space="preserve"> sector. To work within a team of professional officers in the Private Housin</w:t>
            </w:r>
            <w:r w:rsidR="00C011C3">
              <w:rPr>
                <w:rFonts w:eastAsiaTheme="minorHAnsi" w:cs="Arial"/>
                <w:szCs w:val="24"/>
                <w:lang w:eastAsia="en-US"/>
              </w:rPr>
              <w:t>g (Environmental Health) team</w:t>
            </w:r>
            <w:r w:rsidRPr="00DD529A">
              <w:rPr>
                <w:rFonts w:eastAsiaTheme="minorHAnsi" w:cs="Arial"/>
                <w:szCs w:val="24"/>
                <w:lang w:eastAsia="en-US"/>
              </w:rPr>
              <w:t xml:space="preserve"> of Housing Services in discharging the City Council’s strategy, in relation to the standard of private and public sector housing</w:t>
            </w:r>
            <w:r>
              <w:rPr>
                <w:rFonts w:eastAsiaTheme="minorHAnsi" w:cs="Arial"/>
                <w:szCs w:val="24"/>
                <w:lang w:eastAsia="en-US"/>
              </w:rPr>
              <w:t xml:space="preserve"> and empty properties</w:t>
            </w:r>
            <w:r w:rsidRPr="00DD529A">
              <w:rPr>
                <w:rFonts w:eastAsiaTheme="minorHAnsi" w:cs="Arial"/>
                <w:szCs w:val="24"/>
                <w:lang w:eastAsia="en-US"/>
              </w:rPr>
              <w:t>, and to help to secure the regeneration of the City’s private sector housing</w:t>
            </w:r>
            <w:r>
              <w:rPr>
                <w:rFonts w:eastAsiaTheme="minorHAnsi" w:cs="Arial"/>
                <w:szCs w:val="24"/>
                <w:lang w:eastAsia="en-US"/>
              </w:rPr>
              <w:t xml:space="preserve"> including development, review and operation of a landlord accreditation scheme</w:t>
            </w:r>
            <w:r w:rsidRPr="00DD529A">
              <w:rPr>
                <w:rFonts w:eastAsiaTheme="minorHAnsi" w:cs="Arial"/>
                <w:szCs w:val="24"/>
                <w:lang w:eastAsia="en-US"/>
              </w:rPr>
              <w:t>.</w:t>
            </w:r>
          </w:p>
          <w:p w:rsidR="00C7117D" w:rsidRPr="00C45A0F" w:rsidRDefault="00C7117D" w:rsidP="007234F4">
            <w:pPr>
              <w:rPr>
                <w:rFonts w:cs="Arial"/>
                <w:b/>
              </w:rPr>
            </w:pPr>
          </w:p>
        </w:tc>
      </w:tr>
    </w:tbl>
    <w:p w:rsidR="007234F4" w:rsidRPr="00C45A0F" w:rsidRDefault="007234F4" w:rsidP="007234F4">
      <w:pPr>
        <w:rPr>
          <w:rFonts w:cs="Arial"/>
          <w:b/>
          <w:sz w:val="16"/>
          <w:szCs w:val="16"/>
          <w:u w:val="single"/>
        </w:rPr>
      </w:pPr>
    </w:p>
    <w:tbl>
      <w:tblPr>
        <w:tblW w:w="0" w:type="auto"/>
        <w:jc w:val="center"/>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2"/>
        <w:gridCol w:w="9484"/>
      </w:tblGrid>
      <w:tr w:rsidR="007234F4" w:rsidRPr="00C45A0F" w:rsidTr="007234F4">
        <w:trPr>
          <w:cantSplit/>
          <w:jc w:val="center"/>
        </w:trPr>
        <w:tc>
          <w:tcPr>
            <w:tcW w:w="10076" w:type="dxa"/>
            <w:gridSpan w:val="2"/>
            <w:tcBorders>
              <w:top w:val="single" w:sz="4" w:space="0" w:color="auto"/>
              <w:bottom w:val="single" w:sz="4" w:space="0" w:color="auto"/>
            </w:tcBorders>
            <w:shd w:val="clear" w:color="auto" w:fill="E0E0E0"/>
          </w:tcPr>
          <w:p w:rsidR="007234F4" w:rsidRPr="00C45A0F" w:rsidRDefault="007234F4" w:rsidP="007234F4">
            <w:pPr>
              <w:rPr>
                <w:rFonts w:cs="Arial"/>
                <w:sz w:val="20"/>
              </w:rPr>
            </w:pPr>
            <w:r w:rsidRPr="00C45A0F">
              <w:rPr>
                <w:rFonts w:cs="Arial"/>
                <w:b/>
              </w:rPr>
              <w:t>PRINCIPAL ACCOUNTABILITIES:</w:t>
            </w:r>
          </w:p>
          <w:p w:rsidR="007234F4" w:rsidRPr="00671F17" w:rsidRDefault="007234F4" w:rsidP="007234F4">
            <w:pPr>
              <w:rPr>
                <w:rFonts w:cs="Arial"/>
                <w:b/>
                <w:i/>
                <w:sz w:val="20"/>
              </w:rPr>
            </w:pPr>
            <w:r>
              <w:rPr>
                <w:rFonts w:cs="Arial"/>
                <w:b/>
                <w:i/>
                <w:sz w:val="20"/>
              </w:rPr>
              <w:t>Please note</w:t>
            </w:r>
            <w:r w:rsidRPr="00671F17">
              <w:rPr>
                <w:rFonts w:cs="Arial"/>
                <w:b/>
                <w:i/>
                <w:sz w:val="20"/>
              </w:rPr>
              <w:t xml:space="preserve"> decision making</w:t>
            </w:r>
            <w:r>
              <w:rPr>
                <w:rFonts w:cs="Arial"/>
                <w:b/>
                <w:i/>
                <w:sz w:val="20"/>
              </w:rPr>
              <w:t xml:space="preserve"> must be included</w:t>
            </w:r>
            <w:r w:rsidRPr="00671F17">
              <w:rPr>
                <w:rFonts w:cs="Arial"/>
                <w:b/>
                <w:i/>
                <w:sz w:val="20"/>
              </w:rPr>
              <w:t xml:space="preserve"> within the Principal Accountabilities</w:t>
            </w:r>
          </w:p>
        </w:tc>
      </w:tr>
      <w:tr w:rsidR="007234F4" w:rsidRPr="00C45A0F" w:rsidTr="007234F4">
        <w:trPr>
          <w:cantSplit/>
          <w:jc w:val="center"/>
        </w:trPr>
        <w:tc>
          <w:tcPr>
            <w:tcW w:w="592" w:type="dxa"/>
            <w:tcBorders>
              <w:top w:val="single" w:sz="4" w:space="0" w:color="auto"/>
              <w:bottom w:val="single" w:sz="4" w:space="0" w:color="auto"/>
              <w:right w:val="single" w:sz="4" w:space="0" w:color="auto"/>
            </w:tcBorders>
          </w:tcPr>
          <w:p w:rsidR="007234F4" w:rsidRPr="00C45A0F" w:rsidRDefault="007234F4" w:rsidP="007234F4">
            <w:pPr>
              <w:rPr>
                <w:rFonts w:cs="Arial"/>
              </w:rPr>
            </w:pPr>
            <w:r w:rsidRPr="00C45A0F">
              <w:rPr>
                <w:rFonts w:cs="Arial"/>
              </w:rPr>
              <w:t>1.</w:t>
            </w:r>
          </w:p>
        </w:tc>
        <w:tc>
          <w:tcPr>
            <w:tcW w:w="9484" w:type="dxa"/>
            <w:tcBorders>
              <w:top w:val="single" w:sz="4" w:space="0" w:color="auto"/>
              <w:left w:val="single" w:sz="4" w:space="0" w:color="auto"/>
              <w:bottom w:val="single" w:sz="4" w:space="0" w:color="auto"/>
            </w:tcBorders>
          </w:tcPr>
          <w:p w:rsidR="007234F4" w:rsidRPr="00C45A0F" w:rsidRDefault="002B69A7" w:rsidP="007234F4">
            <w:pPr>
              <w:rPr>
                <w:rFonts w:cs="Arial"/>
              </w:rPr>
            </w:pPr>
            <w:r w:rsidRPr="001462AE">
              <w:rPr>
                <w:rFonts w:cs="Arial"/>
              </w:rPr>
              <w:t xml:space="preserve">To promote and safeguard the welfare of children, young people and/or vulnerable adults’.  </w:t>
            </w:r>
          </w:p>
        </w:tc>
      </w:tr>
      <w:tr w:rsidR="007234F4" w:rsidRPr="00C45A0F" w:rsidTr="007234F4">
        <w:trPr>
          <w:cantSplit/>
          <w:jc w:val="center"/>
        </w:trPr>
        <w:tc>
          <w:tcPr>
            <w:tcW w:w="592" w:type="dxa"/>
            <w:tcBorders>
              <w:top w:val="single" w:sz="4" w:space="0" w:color="auto"/>
              <w:bottom w:val="single" w:sz="4" w:space="0" w:color="auto"/>
              <w:right w:val="single" w:sz="4" w:space="0" w:color="auto"/>
            </w:tcBorders>
          </w:tcPr>
          <w:p w:rsidR="007234F4" w:rsidRPr="00C45A0F" w:rsidRDefault="00253C29" w:rsidP="00253C29">
            <w:pPr>
              <w:rPr>
                <w:rFonts w:cs="Arial"/>
              </w:rPr>
            </w:pPr>
            <w:r>
              <w:rPr>
                <w:rFonts w:cs="Arial"/>
              </w:rPr>
              <w:t>2</w:t>
            </w:r>
            <w:r w:rsidR="007234F4" w:rsidRPr="00C45A0F">
              <w:rPr>
                <w:rFonts w:cs="Arial"/>
              </w:rPr>
              <w:t>.</w:t>
            </w:r>
          </w:p>
        </w:tc>
        <w:tc>
          <w:tcPr>
            <w:tcW w:w="9484" w:type="dxa"/>
            <w:tcBorders>
              <w:top w:val="single" w:sz="4" w:space="0" w:color="auto"/>
              <w:left w:val="single" w:sz="4" w:space="0" w:color="auto"/>
              <w:bottom w:val="single" w:sz="4" w:space="0" w:color="auto"/>
            </w:tcBorders>
          </w:tcPr>
          <w:p w:rsidR="007234F4" w:rsidRPr="00C45A0F" w:rsidRDefault="00295015" w:rsidP="007234F4">
            <w:pPr>
              <w:rPr>
                <w:rFonts w:cs="Arial"/>
              </w:rPr>
            </w:pPr>
            <w:r w:rsidRPr="0025024C">
              <w:rPr>
                <w:rFonts w:cs="Arial"/>
              </w:rPr>
              <w:t xml:space="preserve">To undertake the day to day operational aspects of licensing private sector houses in multiple occupation and houses as required by Housing Act 2004 under the schemes currently operational (National Mandatory HMO licensing) and those being </w:t>
            </w:r>
            <w:r>
              <w:rPr>
                <w:rFonts w:cs="Arial"/>
              </w:rPr>
              <w:t>consider</w:t>
            </w:r>
            <w:r w:rsidRPr="0025024C">
              <w:rPr>
                <w:rFonts w:cs="Arial"/>
              </w:rPr>
              <w:t>ed by Hull City Council, (Selective</w:t>
            </w:r>
            <w:r>
              <w:rPr>
                <w:rFonts w:cs="Arial"/>
              </w:rPr>
              <w:t xml:space="preserve"> and Additional</w:t>
            </w:r>
            <w:r w:rsidRPr="0025024C">
              <w:rPr>
                <w:rFonts w:cs="Arial"/>
              </w:rPr>
              <w:t xml:space="preserve"> Licensing) including dealing with queries from landlords and tenants about standards, processing licensing applications and associated payments, determining licence conditions and the issuing of licences.</w:t>
            </w:r>
            <w:r w:rsidRPr="001E524C">
              <w:rPr>
                <w:rFonts w:cs="Arial"/>
              </w:rPr>
              <w:t xml:space="preserve"> To identify properties that require a licence but for which no licence application has been made by carrying out survey work, interrogation of various Council data bases, consulting landlords and other investigative procedures.</w:t>
            </w:r>
          </w:p>
        </w:tc>
      </w:tr>
      <w:tr w:rsidR="007234F4" w:rsidRPr="00C45A0F" w:rsidTr="007234F4">
        <w:trPr>
          <w:cantSplit/>
          <w:jc w:val="center"/>
        </w:trPr>
        <w:tc>
          <w:tcPr>
            <w:tcW w:w="592" w:type="dxa"/>
            <w:tcBorders>
              <w:top w:val="single" w:sz="4" w:space="0" w:color="auto"/>
              <w:bottom w:val="single" w:sz="4" w:space="0" w:color="auto"/>
              <w:right w:val="single" w:sz="4" w:space="0" w:color="auto"/>
            </w:tcBorders>
          </w:tcPr>
          <w:p w:rsidR="007234F4" w:rsidRPr="00C45A0F" w:rsidRDefault="00253C29" w:rsidP="007234F4">
            <w:pPr>
              <w:rPr>
                <w:rFonts w:cs="Arial"/>
              </w:rPr>
            </w:pPr>
            <w:r>
              <w:rPr>
                <w:rFonts w:cs="Arial"/>
              </w:rPr>
              <w:t>3</w:t>
            </w:r>
            <w:r w:rsidR="007234F4" w:rsidRPr="00C45A0F">
              <w:rPr>
                <w:rFonts w:cs="Arial"/>
              </w:rPr>
              <w:t>.</w:t>
            </w:r>
          </w:p>
        </w:tc>
        <w:tc>
          <w:tcPr>
            <w:tcW w:w="9484" w:type="dxa"/>
            <w:tcBorders>
              <w:top w:val="single" w:sz="4" w:space="0" w:color="auto"/>
              <w:left w:val="single" w:sz="4" w:space="0" w:color="auto"/>
              <w:bottom w:val="single" w:sz="4" w:space="0" w:color="auto"/>
            </w:tcBorders>
          </w:tcPr>
          <w:p w:rsidR="007234F4" w:rsidRPr="00C45A0F" w:rsidRDefault="00295015" w:rsidP="007234F4">
            <w:pPr>
              <w:rPr>
                <w:rFonts w:cs="Arial"/>
              </w:rPr>
            </w:pPr>
            <w:r>
              <w:rPr>
                <w:rFonts w:cs="Arial"/>
              </w:rPr>
              <w:t>To oversee the councils accreditation scheme.  Dealing with queries, non-compliance with scheme, taking a leading role in the development and review of the scheme and production of scheme related documentation. To promote the scheme so it is recognised by tenants as a trusted brand. Producing newsletters and other promotional material using other media.</w:t>
            </w:r>
          </w:p>
        </w:tc>
      </w:tr>
      <w:tr w:rsidR="007234F4" w:rsidRPr="00C45A0F" w:rsidTr="007234F4">
        <w:trPr>
          <w:cantSplit/>
          <w:jc w:val="center"/>
        </w:trPr>
        <w:tc>
          <w:tcPr>
            <w:tcW w:w="592" w:type="dxa"/>
            <w:tcBorders>
              <w:top w:val="single" w:sz="4" w:space="0" w:color="auto"/>
              <w:bottom w:val="single" w:sz="4" w:space="0" w:color="auto"/>
              <w:right w:val="single" w:sz="4" w:space="0" w:color="auto"/>
            </w:tcBorders>
          </w:tcPr>
          <w:p w:rsidR="007234F4" w:rsidRPr="00C45A0F" w:rsidRDefault="00253C29" w:rsidP="007234F4">
            <w:pPr>
              <w:rPr>
                <w:rFonts w:cs="Arial"/>
              </w:rPr>
            </w:pPr>
            <w:r>
              <w:rPr>
                <w:rFonts w:cs="Arial"/>
              </w:rPr>
              <w:lastRenderedPageBreak/>
              <w:t>4</w:t>
            </w:r>
            <w:r w:rsidR="007234F4" w:rsidRPr="00C45A0F">
              <w:rPr>
                <w:rFonts w:cs="Arial"/>
              </w:rPr>
              <w:t>.</w:t>
            </w:r>
          </w:p>
        </w:tc>
        <w:tc>
          <w:tcPr>
            <w:tcW w:w="9484" w:type="dxa"/>
            <w:tcBorders>
              <w:top w:val="single" w:sz="4" w:space="0" w:color="auto"/>
              <w:left w:val="single" w:sz="4" w:space="0" w:color="auto"/>
              <w:bottom w:val="single" w:sz="4" w:space="0" w:color="auto"/>
            </w:tcBorders>
          </w:tcPr>
          <w:p w:rsidR="00AB2088" w:rsidRPr="007E5548" w:rsidRDefault="00295015" w:rsidP="007E5548">
            <w:pPr>
              <w:tabs>
                <w:tab w:val="left" w:pos="-720"/>
              </w:tabs>
              <w:suppressAutoHyphens/>
              <w:rPr>
                <w:rFonts w:cs="Arial"/>
                <w:szCs w:val="24"/>
              </w:rPr>
            </w:pPr>
            <w:r w:rsidRPr="00A37EB7">
              <w:rPr>
                <w:rFonts w:cs="Arial"/>
              </w:rPr>
              <w:t xml:space="preserve">To interpret </w:t>
            </w:r>
            <w:r>
              <w:rPr>
                <w:rFonts w:cs="Arial"/>
              </w:rPr>
              <w:t xml:space="preserve">the Housing Act 2004 and other </w:t>
            </w:r>
            <w:r w:rsidRPr="00A37EB7">
              <w:rPr>
                <w:rFonts w:cs="Arial"/>
              </w:rPr>
              <w:t>existing legislation so as to determine, under supervision, appropriate courses of action when non-compliance with legislation or risks to public health, safety and welfare are identified. Actions will range from the provision of advice, guidance and written reports, and the service of legal notices to arranging rem</w:t>
            </w:r>
            <w:r>
              <w:rPr>
                <w:rFonts w:cs="Arial"/>
              </w:rPr>
              <w:t>edial work, works in default, civil penalties</w:t>
            </w:r>
            <w:r w:rsidR="007E5548">
              <w:rPr>
                <w:rFonts w:cs="Arial"/>
              </w:rPr>
              <w:t xml:space="preserve">, attending </w:t>
            </w:r>
            <w:r w:rsidR="007E5548" w:rsidRPr="007E5548">
              <w:rPr>
                <w:rFonts w:cs="Arial"/>
                <w:spacing w:val="-2"/>
                <w:szCs w:val="24"/>
                <w:lang w:val="en-US"/>
              </w:rPr>
              <w:t xml:space="preserve">The </w:t>
            </w:r>
            <w:r w:rsidR="007E5548" w:rsidRPr="007E5548">
              <w:rPr>
                <w:rFonts w:cs="Arial"/>
                <w:szCs w:val="24"/>
              </w:rPr>
              <w:t xml:space="preserve">First-tier Tribunal Property </w:t>
            </w:r>
            <w:r w:rsidR="007E5548">
              <w:rPr>
                <w:rFonts w:cs="Arial"/>
                <w:szCs w:val="24"/>
              </w:rPr>
              <w:t xml:space="preserve">Chamber (Residential Property) </w:t>
            </w:r>
            <w:r>
              <w:rPr>
                <w:rFonts w:cs="Arial"/>
              </w:rPr>
              <w:t>and</w:t>
            </w:r>
            <w:r w:rsidRPr="00A37EB7">
              <w:rPr>
                <w:rFonts w:cs="Arial"/>
              </w:rPr>
              <w:t xml:space="preserve"> </w:t>
            </w:r>
            <w:r w:rsidR="007E5548">
              <w:rPr>
                <w:rFonts w:cs="Arial"/>
              </w:rPr>
              <w:t xml:space="preserve">under taking </w:t>
            </w:r>
            <w:r w:rsidRPr="00A37EB7">
              <w:rPr>
                <w:rFonts w:cs="Arial"/>
              </w:rPr>
              <w:t>prosecution.</w:t>
            </w:r>
          </w:p>
        </w:tc>
      </w:tr>
      <w:tr w:rsidR="007234F4" w:rsidRPr="00C45A0F" w:rsidTr="007234F4">
        <w:trPr>
          <w:cantSplit/>
          <w:jc w:val="center"/>
        </w:trPr>
        <w:tc>
          <w:tcPr>
            <w:tcW w:w="592" w:type="dxa"/>
            <w:tcBorders>
              <w:top w:val="single" w:sz="4" w:space="0" w:color="auto"/>
              <w:bottom w:val="single" w:sz="4" w:space="0" w:color="auto"/>
              <w:right w:val="single" w:sz="4" w:space="0" w:color="auto"/>
            </w:tcBorders>
          </w:tcPr>
          <w:p w:rsidR="007234F4" w:rsidRPr="00C45A0F" w:rsidRDefault="00253C29" w:rsidP="007234F4">
            <w:pPr>
              <w:rPr>
                <w:rFonts w:cs="Arial"/>
              </w:rPr>
            </w:pPr>
            <w:r>
              <w:rPr>
                <w:rFonts w:cs="Arial"/>
              </w:rPr>
              <w:t>5</w:t>
            </w:r>
            <w:r w:rsidR="007234F4" w:rsidRPr="00C45A0F">
              <w:rPr>
                <w:rFonts w:cs="Arial"/>
              </w:rPr>
              <w:t>.</w:t>
            </w:r>
          </w:p>
        </w:tc>
        <w:tc>
          <w:tcPr>
            <w:tcW w:w="9484" w:type="dxa"/>
            <w:tcBorders>
              <w:top w:val="single" w:sz="4" w:space="0" w:color="auto"/>
              <w:left w:val="single" w:sz="4" w:space="0" w:color="auto"/>
              <w:bottom w:val="single" w:sz="4" w:space="0" w:color="auto"/>
            </w:tcBorders>
          </w:tcPr>
          <w:p w:rsidR="007234F4" w:rsidRPr="00C45A0F" w:rsidRDefault="00295015" w:rsidP="007234F4">
            <w:pPr>
              <w:rPr>
                <w:rFonts w:cs="Arial"/>
              </w:rPr>
            </w:pPr>
            <w:r>
              <w:rPr>
                <w:rFonts w:cs="Arial"/>
              </w:rPr>
              <w:t>To proactively identify and when brought to the councils attention take action to bring empty properties back into use.</w:t>
            </w:r>
            <w:r w:rsidR="00BF5540">
              <w:rPr>
                <w:rFonts w:cs="Arial"/>
              </w:rPr>
              <w:t xml:space="preserve">  Developing and reviewing the C</w:t>
            </w:r>
            <w:r>
              <w:rPr>
                <w:rFonts w:cs="Arial"/>
              </w:rPr>
              <w:t>ouncils empty property procedures ensure effective use of all of the legislation available.  Assisting other departments with debt recovery by sharing ownership information when appropriate.</w:t>
            </w:r>
          </w:p>
        </w:tc>
      </w:tr>
      <w:tr w:rsidR="007234F4" w:rsidRPr="00C45A0F" w:rsidTr="007234F4">
        <w:trPr>
          <w:cantSplit/>
          <w:jc w:val="center"/>
        </w:trPr>
        <w:tc>
          <w:tcPr>
            <w:tcW w:w="592" w:type="dxa"/>
            <w:tcBorders>
              <w:top w:val="single" w:sz="4" w:space="0" w:color="auto"/>
              <w:bottom w:val="single" w:sz="4" w:space="0" w:color="auto"/>
              <w:right w:val="single" w:sz="4" w:space="0" w:color="auto"/>
            </w:tcBorders>
          </w:tcPr>
          <w:p w:rsidR="007234F4" w:rsidRPr="00C45A0F" w:rsidRDefault="00253C29" w:rsidP="007234F4">
            <w:pPr>
              <w:rPr>
                <w:rFonts w:cs="Arial"/>
              </w:rPr>
            </w:pPr>
            <w:r>
              <w:rPr>
                <w:rFonts w:cs="Arial"/>
              </w:rPr>
              <w:t>6</w:t>
            </w:r>
            <w:r w:rsidR="007234F4" w:rsidRPr="00C45A0F">
              <w:rPr>
                <w:rFonts w:cs="Arial"/>
              </w:rPr>
              <w:t>.</w:t>
            </w:r>
          </w:p>
        </w:tc>
        <w:tc>
          <w:tcPr>
            <w:tcW w:w="9484" w:type="dxa"/>
            <w:tcBorders>
              <w:top w:val="single" w:sz="4" w:space="0" w:color="auto"/>
              <w:left w:val="single" w:sz="4" w:space="0" w:color="auto"/>
              <w:bottom w:val="single" w:sz="4" w:space="0" w:color="auto"/>
            </w:tcBorders>
          </w:tcPr>
          <w:p w:rsidR="007234F4" w:rsidRPr="00C45A0F" w:rsidRDefault="00295015" w:rsidP="007234F4">
            <w:pPr>
              <w:rPr>
                <w:rFonts w:cs="Arial"/>
              </w:rPr>
            </w:pPr>
            <w:r w:rsidRPr="00B1740E">
              <w:rPr>
                <w:rFonts w:cs="Arial"/>
              </w:rPr>
              <w:t xml:space="preserve">To collect, prepare and collate evidence, thoroughly, professionally and in accordance with Police and Criminal Evidence Act 1984 (PACE) and departmental procedures and to act as an expert witness in Court </w:t>
            </w:r>
            <w:r>
              <w:rPr>
                <w:rFonts w:cs="Arial"/>
              </w:rPr>
              <w:t xml:space="preserve">in taking prosecutions </w:t>
            </w:r>
            <w:r w:rsidRPr="00B1740E">
              <w:rPr>
                <w:rFonts w:cs="Arial"/>
              </w:rPr>
              <w:t>on behalf of the Council</w:t>
            </w:r>
            <w:r w:rsidR="00BF5540">
              <w:rPr>
                <w:rFonts w:cs="Arial"/>
              </w:rPr>
              <w:t xml:space="preserve"> and also obtaining warrants to gain entry</w:t>
            </w:r>
            <w:r w:rsidRPr="00B1740E">
              <w:rPr>
                <w:rFonts w:cs="Arial"/>
              </w:rPr>
              <w:t xml:space="preserve">. This is in relation to the illegal operation of unlicensed houses in multiple </w:t>
            </w:r>
            <w:proofErr w:type="gramStart"/>
            <w:r w:rsidRPr="00B1740E">
              <w:rPr>
                <w:rFonts w:cs="Arial"/>
              </w:rPr>
              <w:t>occupation</w:t>
            </w:r>
            <w:proofErr w:type="gramEnd"/>
            <w:r w:rsidRPr="00B1740E">
              <w:rPr>
                <w:rFonts w:cs="Arial"/>
              </w:rPr>
              <w:t xml:space="preserve"> and privately rented accommodation, the contravention of licensing conditions, contraventions of the Management of Houses in Multiple Occupation Regulations 2006 and failure to comply with other statutory notices served under the Housing Acts, Building Act 1984, Environmental Protection Act 1990 and the Public Health Acts.</w:t>
            </w:r>
          </w:p>
        </w:tc>
      </w:tr>
      <w:tr w:rsidR="007234F4" w:rsidRPr="00C45A0F" w:rsidTr="007234F4">
        <w:trPr>
          <w:cantSplit/>
          <w:jc w:val="center"/>
        </w:trPr>
        <w:tc>
          <w:tcPr>
            <w:tcW w:w="592" w:type="dxa"/>
            <w:tcBorders>
              <w:top w:val="single" w:sz="4" w:space="0" w:color="auto"/>
              <w:bottom w:val="single" w:sz="4" w:space="0" w:color="auto"/>
              <w:right w:val="single" w:sz="4" w:space="0" w:color="auto"/>
            </w:tcBorders>
          </w:tcPr>
          <w:p w:rsidR="007234F4" w:rsidRPr="00C45A0F" w:rsidRDefault="00253C29" w:rsidP="007234F4">
            <w:pPr>
              <w:rPr>
                <w:rFonts w:cs="Arial"/>
              </w:rPr>
            </w:pPr>
            <w:r>
              <w:rPr>
                <w:rFonts w:cs="Arial"/>
              </w:rPr>
              <w:t>7</w:t>
            </w:r>
            <w:r w:rsidR="007234F4" w:rsidRPr="00C45A0F">
              <w:rPr>
                <w:rFonts w:cs="Arial"/>
              </w:rPr>
              <w:t>.</w:t>
            </w:r>
          </w:p>
        </w:tc>
        <w:tc>
          <w:tcPr>
            <w:tcW w:w="9484" w:type="dxa"/>
            <w:tcBorders>
              <w:top w:val="single" w:sz="4" w:space="0" w:color="auto"/>
              <w:left w:val="single" w:sz="4" w:space="0" w:color="auto"/>
              <w:bottom w:val="single" w:sz="4" w:space="0" w:color="auto"/>
            </w:tcBorders>
          </w:tcPr>
          <w:p w:rsidR="007234F4" w:rsidRPr="00C45A0F" w:rsidRDefault="00295015" w:rsidP="007234F4">
            <w:pPr>
              <w:rPr>
                <w:rFonts w:cs="Arial"/>
              </w:rPr>
            </w:pPr>
            <w:r w:rsidRPr="00B1740E">
              <w:rPr>
                <w:rFonts w:cs="Arial"/>
              </w:rPr>
              <w:t>To undertake high level inspections of private housing where decisions are often subjective and to interpret new and existing legislation using professional judgement; to determine compliance with licence conditions and hazards using the Housing Heal</w:t>
            </w:r>
            <w:r>
              <w:rPr>
                <w:rFonts w:cs="Arial"/>
              </w:rPr>
              <w:t>th and Safety Rating System in P</w:t>
            </w:r>
            <w:r w:rsidRPr="00B1740E">
              <w:rPr>
                <w:rFonts w:cs="Arial"/>
              </w:rPr>
              <w:t xml:space="preserve">rivate Housing and appropriate courses of action when non-compliance with legislation or risks </w:t>
            </w:r>
            <w:r>
              <w:rPr>
                <w:rFonts w:cs="Arial"/>
              </w:rPr>
              <w:t>t</w:t>
            </w:r>
            <w:r w:rsidRPr="00B1740E">
              <w:rPr>
                <w:rFonts w:cs="Arial"/>
              </w:rPr>
              <w:t>o public health are identified. Actions will range from the provision of advice, guidance and written reports, and the service of legal notices to arranging remedial work or work in default to ensure the health and safety of the public and fulfil the Council’s statutory obligations. This work will often be with vulnerable tenants who may present in a distressed manner. Inspections of premises will require the use of safety, measuring and recording equipment which will have to be carried onto site.</w:t>
            </w:r>
            <w:r>
              <w:rPr>
                <w:rFonts w:cs="Arial"/>
              </w:rPr>
              <w:t xml:space="preserve">  Identify the appropriate action to bring empty properties back into use.</w:t>
            </w:r>
            <w:r w:rsidRPr="001E524C">
              <w:rPr>
                <w:rFonts w:cs="Arial"/>
              </w:rPr>
              <w:t xml:space="preserve"> Whilst undertaking this work the post holder may come into contact with individuals whose behaviour is challenging.</w:t>
            </w:r>
          </w:p>
        </w:tc>
      </w:tr>
      <w:tr w:rsidR="007234F4" w:rsidRPr="00C45A0F" w:rsidTr="007234F4">
        <w:trPr>
          <w:cantSplit/>
          <w:jc w:val="center"/>
        </w:trPr>
        <w:tc>
          <w:tcPr>
            <w:tcW w:w="592" w:type="dxa"/>
            <w:tcBorders>
              <w:top w:val="single" w:sz="4" w:space="0" w:color="auto"/>
              <w:bottom w:val="single" w:sz="4" w:space="0" w:color="auto"/>
              <w:right w:val="single" w:sz="4" w:space="0" w:color="auto"/>
            </w:tcBorders>
          </w:tcPr>
          <w:p w:rsidR="007234F4" w:rsidRPr="00C45A0F" w:rsidRDefault="00253C29" w:rsidP="007234F4">
            <w:pPr>
              <w:rPr>
                <w:rFonts w:cs="Arial"/>
              </w:rPr>
            </w:pPr>
            <w:r>
              <w:rPr>
                <w:rFonts w:cs="Arial"/>
              </w:rPr>
              <w:t>8</w:t>
            </w:r>
            <w:r w:rsidR="007234F4" w:rsidRPr="00C45A0F">
              <w:rPr>
                <w:rFonts w:cs="Arial"/>
              </w:rPr>
              <w:t>.</w:t>
            </w:r>
          </w:p>
        </w:tc>
        <w:tc>
          <w:tcPr>
            <w:tcW w:w="9484" w:type="dxa"/>
            <w:tcBorders>
              <w:top w:val="single" w:sz="4" w:space="0" w:color="auto"/>
              <w:left w:val="single" w:sz="4" w:space="0" w:color="auto"/>
              <w:bottom w:val="single" w:sz="4" w:space="0" w:color="auto"/>
            </w:tcBorders>
          </w:tcPr>
          <w:p w:rsidR="007234F4" w:rsidRPr="00524D70" w:rsidRDefault="00295015" w:rsidP="00923F9F">
            <w:pPr>
              <w:rPr>
                <w:rFonts w:cs="Arial"/>
              </w:rPr>
            </w:pPr>
            <w:r w:rsidRPr="00B1740E">
              <w:rPr>
                <w:rFonts w:cs="Arial"/>
              </w:rPr>
              <w:t>To persuade, educ</w:t>
            </w:r>
            <w:r>
              <w:rPr>
                <w:rFonts w:cs="Arial"/>
              </w:rPr>
              <w:t>ate and negotiate with property owners</w:t>
            </w:r>
            <w:r w:rsidRPr="00B1740E">
              <w:rPr>
                <w:rFonts w:cs="Arial"/>
              </w:rPr>
              <w:t xml:space="preserve"> and property agents to influence them so as to carry out improvements and repairs to their properties and develop an attitudinal change in their professional management style in relationship to dealing with their tenants so as to raise the standard of accommodation and levels of management skills within the private rented sector.</w:t>
            </w:r>
            <w:r>
              <w:rPr>
                <w:rFonts w:cs="Arial"/>
              </w:rPr>
              <w:t xml:space="preserve"> To utilise all of the legislative powers available to deal with poor housing conditions, including dealing with empty properties and preventing them from becoming </w:t>
            </w:r>
            <w:proofErr w:type="gramStart"/>
            <w:r>
              <w:rPr>
                <w:rFonts w:cs="Arial"/>
              </w:rPr>
              <w:t>a</w:t>
            </w:r>
            <w:r w:rsidR="00923F9F">
              <w:rPr>
                <w:rFonts w:cs="Arial"/>
              </w:rPr>
              <w:t xml:space="preserve"> </w:t>
            </w:r>
            <w:r>
              <w:rPr>
                <w:rFonts w:cs="Arial"/>
              </w:rPr>
              <w:t>blight</w:t>
            </w:r>
            <w:proofErr w:type="gramEnd"/>
            <w:r>
              <w:rPr>
                <w:rFonts w:cs="Arial"/>
              </w:rPr>
              <w:t xml:space="preserve"> on neighbourhoods</w:t>
            </w:r>
            <w:r w:rsidRPr="0077488D">
              <w:rPr>
                <w:rFonts w:cs="Arial"/>
              </w:rPr>
              <w:t>.</w:t>
            </w:r>
          </w:p>
        </w:tc>
      </w:tr>
      <w:tr w:rsidR="009767A2" w:rsidRPr="00C45A0F" w:rsidTr="007234F4">
        <w:trPr>
          <w:cantSplit/>
          <w:jc w:val="center"/>
        </w:trPr>
        <w:tc>
          <w:tcPr>
            <w:tcW w:w="592" w:type="dxa"/>
            <w:tcBorders>
              <w:top w:val="single" w:sz="4" w:space="0" w:color="auto"/>
              <w:bottom w:val="single" w:sz="4" w:space="0" w:color="auto"/>
              <w:right w:val="single" w:sz="4" w:space="0" w:color="auto"/>
            </w:tcBorders>
          </w:tcPr>
          <w:p w:rsidR="009767A2" w:rsidRPr="00C45A0F" w:rsidRDefault="00253C29" w:rsidP="007234F4">
            <w:pPr>
              <w:rPr>
                <w:rFonts w:cs="Arial"/>
              </w:rPr>
            </w:pPr>
            <w:r>
              <w:rPr>
                <w:rFonts w:cs="Arial"/>
              </w:rPr>
              <w:t>9</w:t>
            </w:r>
            <w:r w:rsidR="009767A2">
              <w:rPr>
                <w:rFonts w:cs="Arial"/>
              </w:rPr>
              <w:t>.</w:t>
            </w:r>
          </w:p>
        </w:tc>
        <w:tc>
          <w:tcPr>
            <w:tcW w:w="9484" w:type="dxa"/>
            <w:tcBorders>
              <w:top w:val="single" w:sz="4" w:space="0" w:color="auto"/>
              <w:left w:val="single" w:sz="4" w:space="0" w:color="auto"/>
              <w:bottom w:val="single" w:sz="4" w:space="0" w:color="auto"/>
            </w:tcBorders>
          </w:tcPr>
          <w:p w:rsidR="009767A2" w:rsidRDefault="00295015" w:rsidP="009767A2">
            <w:pPr>
              <w:rPr>
                <w:rFonts w:cs="Arial"/>
              </w:rPr>
            </w:pPr>
            <w:r w:rsidRPr="001E178E">
              <w:rPr>
                <w:rFonts w:cs="Arial"/>
              </w:rPr>
              <w:t xml:space="preserve">To draw scale plans of houses and houses in multiple </w:t>
            </w:r>
            <w:proofErr w:type="gramStart"/>
            <w:r w:rsidRPr="001E178E">
              <w:rPr>
                <w:rFonts w:cs="Arial"/>
              </w:rPr>
              <w:t>occupation</w:t>
            </w:r>
            <w:proofErr w:type="gramEnd"/>
            <w:r w:rsidRPr="001E178E">
              <w:rPr>
                <w:rFonts w:cs="Arial"/>
              </w:rPr>
              <w:t>, including the use of software packages (computer aided design) as necessary so as to assist in the determination of fire precautions and other remedial works required in such premises</w:t>
            </w:r>
            <w:r>
              <w:rPr>
                <w:rFonts w:cs="Arial"/>
              </w:rPr>
              <w:t>.</w:t>
            </w:r>
            <w:r w:rsidRPr="00DA0E59">
              <w:rPr>
                <w:rFonts w:cs="Arial"/>
              </w:rPr>
              <w:t xml:space="preserve"> To maintain a</w:t>
            </w:r>
            <w:r>
              <w:rPr>
                <w:rFonts w:cs="Arial"/>
              </w:rPr>
              <w:t>nd ensure correct up to date entries onto CIVICA APP</w:t>
            </w:r>
            <w:r w:rsidRPr="00DA0E59">
              <w:rPr>
                <w:rFonts w:cs="Arial"/>
              </w:rPr>
              <w:t xml:space="preserve"> date base and to ensure that entries by other members of staff are made correctly by monitoring the data base.</w:t>
            </w:r>
          </w:p>
        </w:tc>
      </w:tr>
    </w:tbl>
    <w:p w:rsidR="000D021F" w:rsidRDefault="000D021F">
      <w:pPr>
        <w:sectPr w:rsidR="000D021F" w:rsidSect="007234F4">
          <w:headerReference w:type="even" r:id="rId10"/>
          <w:headerReference w:type="default" r:id="rId11"/>
          <w:footerReference w:type="even" r:id="rId12"/>
          <w:footerReference w:type="default" r:id="rId13"/>
          <w:headerReference w:type="first" r:id="rId14"/>
          <w:footerReference w:type="first" r:id="rId15"/>
          <w:pgSz w:w="11907" w:h="16834" w:code="9"/>
          <w:pgMar w:top="680" w:right="737" w:bottom="720" w:left="720" w:header="720" w:footer="720" w:gutter="0"/>
          <w:cols w:space="720"/>
          <w:formProt w:val="0"/>
        </w:sectPr>
      </w:pPr>
    </w:p>
    <w:p w:rsidR="000D021F" w:rsidRDefault="000D021F"/>
    <w:p w:rsidR="00282852" w:rsidRDefault="00282852"/>
    <w:p w:rsidR="00282852" w:rsidRDefault="00282852"/>
    <w:p w:rsidR="00282852" w:rsidRDefault="00282852"/>
    <w:p w:rsidR="00282852" w:rsidRDefault="00282852"/>
    <w:p w:rsidR="00282852" w:rsidRDefault="00282852"/>
    <w:p w:rsidR="00282852" w:rsidRDefault="00282852">
      <w:pPr>
        <w:sectPr w:rsidR="00282852" w:rsidSect="000D021F">
          <w:type w:val="continuous"/>
          <w:pgSz w:w="11907" w:h="16834" w:code="9"/>
          <w:pgMar w:top="680" w:right="737" w:bottom="720" w:left="720" w:header="720" w:footer="720" w:gutter="0"/>
          <w:cols w:space="720"/>
        </w:sectPr>
      </w:pPr>
    </w:p>
    <w:p w:rsidR="00293A07" w:rsidRDefault="00293A07"/>
    <w:tbl>
      <w:tblPr>
        <w:tblW w:w="0" w:type="auto"/>
        <w:jc w:val="center"/>
        <w:tblInd w:w="-84" w:type="dxa"/>
        <w:tblLayout w:type="fixed"/>
        <w:tblLook w:val="0000" w:firstRow="0" w:lastRow="0" w:firstColumn="0" w:lastColumn="0" w:noHBand="0" w:noVBand="0"/>
      </w:tblPr>
      <w:tblGrid>
        <w:gridCol w:w="10040"/>
      </w:tblGrid>
      <w:tr w:rsidR="00293A07" w:rsidRPr="00C45A0F" w:rsidTr="00616FCD">
        <w:trPr>
          <w:jc w:val="center"/>
        </w:trPr>
        <w:tc>
          <w:tcPr>
            <w:tcW w:w="10040" w:type="dxa"/>
            <w:tcBorders>
              <w:top w:val="single" w:sz="4" w:space="0" w:color="auto"/>
              <w:left w:val="single" w:sz="4" w:space="0" w:color="auto"/>
              <w:bottom w:val="single" w:sz="4" w:space="0" w:color="auto"/>
              <w:right w:val="single" w:sz="4" w:space="0" w:color="auto"/>
            </w:tcBorders>
            <w:shd w:val="clear" w:color="auto" w:fill="E0E0E0"/>
          </w:tcPr>
          <w:p w:rsidR="00293A07" w:rsidRPr="00293A07" w:rsidRDefault="00293A07" w:rsidP="001B6DAE">
            <w:pPr>
              <w:rPr>
                <w:rFonts w:cs="Arial"/>
                <w:b/>
              </w:rPr>
            </w:pPr>
            <w:r>
              <w:rPr>
                <w:rFonts w:cs="Arial"/>
                <w:b/>
              </w:rPr>
              <w:lastRenderedPageBreak/>
              <w:t xml:space="preserve">CORPORATE JOB REQUIREMENTS </w:t>
            </w:r>
            <w:r w:rsidRPr="00293A07">
              <w:rPr>
                <w:rFonts w:cs="Arial"/>
                <w:b/>
                <w:i/>
              </w:rPr>
              <w:t>(Do not delete or amend any of this section)</w:t>
            </w:r>
          </w:p>
        </w:tc>
      </w:tr>
      <w:tr w:rsidR="00293A07" w:rsidRPr="00C45A0F" w:rsidTr="00616FCD">
        <w:trPr>
          <w:jc w:val="center"/>
        </w:trPr>
        <w:tc>
          <w:tcPr>
            <w:tcW w:w="10040" w:type="dxa"/>
            <w:tcBorders>
              <w:top w:val="single" w:sz="4" w:space="0" w:color="auto"/>
              <w:left w:val="single" w:sz="4" w:space="0" w:color="auto"/>
              <w:bottom w:val="single" w:sz="4" w:space="0" w:color="auto"/>
              <w:right w:val="single" w:sz="4" w:space="0" w:color="auto"/>
            </w:tcBorders>
          </w:tcPr>
          <w:p w:rsidR="00616FCD" w:rsidRDefault="00616FCD" w:rsidP="001B6DAE">
            <w:pPr>
              <w:rPr>
                <w:rFonts w:cs="Arial"/>
              </w:rPr>
            </w:pPr>
            <w:r>
              <w:rPr>
                <w:rFonts w:cs="Arial"/>
                <w:b/>
              </w:rPr>
              <w:t>1. POLITICAL RESTRICTIONS</w:t>
            </w:r>
          </w:p>
          <w:p w:rsidR="00293A07" w:rsidRDefault="00293A07" w:rsidP="001B6DAE">
            <w:pPr>
              <w:rPr>
                <w:rFonts w:cs="Arial"/>
              </w:rPr>
            </w:pPr>
            <w:r w:rsidRPr="002C0D30">
              <w:rPr>
                <w:rFonts w:cs="Arial"/>
              </w:rPr>
              <w:t>THIS POST IS POLITICALLY RESTRICTED UNDER THE PROVISION OF THE LOCAL GOVERNMENT AND HOUSING ACT 1989 ON THE BASIS OF THE FOLLOWING CATEGORY:</w:t>
            </w:r>
          </w:p>
          <w:p w:rsidR="00293A07" w:rsidRPr="00293A07" w:rsidRDefault="00C7117D" w:rsidP="00293A07">
            <w:pPr>
              <w:jc w:val="center"/>
              <w:rPr>
                <w:rFonts w:cs="Arial"/>
                <w:b/>
              </w:rPr>
            </w:pPr>
            <w:r>
              <w:rPr>
                <w:rFonts w:cs="Arial"/>
                <w:b/>
              </w:rPr>
              <w:t>THIS POST IS NOT POLITICALLY RESTRICTED</w:t>
            </w:r>
          </w:p>
          <w:p w:rsidR="00293A07" w:rsidRPr="002C0D30" w:rsidRDefault="00293A07" w:rsidP="001B6DAE">
            <w:pPr>
              <w:rPr>
                <w:rFonts w:cs="Arial"/>
                <w:b/>
              </w:rPr>
            </w:pPr>
          </w:p>
        </w:tc>
      </w:tr>
      <w:tr w:rsidR="00293A07" w:rsidRPr="00524D70" w:rsidTr="00616FCD">
        <w:trPr>
          <w:jc w:val="center"/>
        </w:trPr>
        <w:tc>
          <w:tcPr>
            <w:tcW w:w="10040" w:type="dxa"/>
            <w:tcBorders>
              <w:top w:val="single" w:sz="4" w:space="0" w:color="auto"/>
              <w:left w:val="single" w:sz="4" w:space="0" w:color="auto"/>
              <w:bottom w:val="single" w:sz="4" w:space="0" w:color="auto"/>
              <w:right w:val="single" w:sz="4" w:space="0" w:color="auto"/>
            </w:tcBorders>
          </w:tcPr>
          <w:p w:rsidR="00616FCD" w:rsidRDefault="00616FCD" w:rsidP="001B6DAE">
            <w:pPr>
              <w:rPr>
                <w:rFonts w:cs="Arial"/>
              </w:rPr>
            </w:pPr>
            <w:r>
              <w:rPr>
                <w:rFonts w:cs="Arial"/>
                <w:b/>
              </w:rPr>
              <w:t xml:space="preserve">2. </w:t>
            </w:r>
            <w:r w:rsidR="00293A07" w:rsidRPr="00524D70">
              <w:rPr>
                <w:rFonts w:cs="Arial"/>
                <w:b/>
              </w:rPr>
              <w:t>DIGNITY AT WORK</w:t>
            </w:r>
          </w:p>
          <w:p w:rsidR="00616FCD" w:rsidRPr="00616FCD" w:rsidRDefault="00293A07" w:rsidP="001B6DAE">
            <w:pPr>
              <w:rPr>
                <w:rFonts w:cs="Arial"/>
              </w:rPr>
            </w:pPr>
            <w:r>
              <w:rPr>
                <w:rFonts w:cs="Arial"/>
              </w:rPr>
              <w:t xml:space="preserve">To show, at all times, a personal commitment to Looked after Children and treating all </w:t>
            </w:r>
            <w:r w:rsidR="001723E0">
              <w:rPr>
                <w:rFonts w:cs="Arial"/>
              </w:rPr>
              <w:t xml:space="preserve">service users, </w:t>
            </w:r>
            <w:r>
              <w:rPr>
                <w:rFonts w:cs="Arial"/>
              </w:rPr>
              <w:t>customers and colleagues in a fair and respectful way, which gives positive regard to people’s differences and individuality (for example, gender, gender identity, nationality or ethnic origin, disability, religion or belief, sexual orientation, age).  Assists in ensuring equal access to services and employment opportunities for everyone and promotes the Council’s Equal Opportunities in Employment Policy.</w:t>
            </w:r>
          </w:p>
        </w:tc>
      </w:tr>
      <w:tr w:rsidR="00616FCD" w:rsidRPr="00524D70" w:rsidTr="00616FCD">
        <w:trPr>
          <w:jc w:val="center"/>
        </w:trPr>
        <w:tc>
          <w:tcPr>
            <w:tcW w:w="10040" w:type="dxa"/>
            <w:tcBorders>
              <w:top w:val="single" w:sz="4" w:space="0" w:color="auto"/>
              <w:left w:val="single" w:sz="4" w:space="0" w:color="auto"/>
              <w:bottom w:val="single" w:sz="4" w:space="0" w:color="auto"/>
              <w:right w:val="single" w:sz="4" w:space="0" w:color="auto"/>
            </w:tcBorders>
          </w:tcPr>
          <w:p w:rsidR="00616FCD" w:rsidRDefault="00616FCD" w:rsidP="001B6DAE">
            <w:pPr>
              <w:rPr>
                <w:rFonts w:cs="Arial"/>
                <w:b/>
              </w:rPr>
            </w:pPr>
            <w:r>
              <w:rPr>
                <w:rFonts w:cs="Arial"/>
                <w:b/>
              </w:rPr>
              <w:t>3. HEALTH AND SAFETY</w:t>
            </w:r>
          </w:p>
          <w:p w:rsidR="00616FCD" w:rsidRPr="00616FCD" w:rsidRDefault="00616FCD" w:rsidP="00346BA1">
            <w:pPr>
              <w:rPr>
                <w:rFonts w:cs="Arial"/>
              </w:rPr>
            </w:pPr>
            <w:r w:rsidRPr="006D4896">
              <w:rPr>
                <w:rFonts w:cs="Arial"/>
                <w:szCs w:val="24"/>
              </w:rPr>
              <w:t>The H</w:t>
            </w:r>
            <w:r>
              <w:rPr>
                <w:rFonts w:cs="Arial"/>
                <w:szCs w:val="24"/>
              </w:rPr>
              <w:t xml:space="preserve">ealth and Safety at Work etc. Act 1974 </w:t>
            </w:r>
            <w:r w:rsidRPr="006D4896">
              <w:rPr>
                <w:rFonts w:cs="Arial"/>
                <w:szCs w:val="24"/>
              </w:rPr>
              <w:t xml:space="preserve">and associated legislation places </w:t>
            </w:r>
            <w:r>
              <w:rPr>
                <w:rFonts w:cs="Arial"/>
                <w:szCs w:val="24"/>
              </w:rPr>
              <w:t>responsibilities for health and safety on Hull City Council, as your employer and you as an employee of the council. In</w:t>
            </w:r>
            <w:r w:rsidRPr="006D4896">
              <w:rPr>
                <w:rFonts w:cs="Arial"/>
              </w:rPr>
              <w:t xml:space="preserve"> addition to the </w:t>
            </w:r>
            <w:r>
              <w:rPr>
                <w:rFonts w:cs="Arial"/>
              </w:rPr>
              <w:t xml:space="preserve">Councils </w:t>
            </w:r>
            <w:r w:rsidRPr="006D4896">
              <w:rPr>
                <w:rFonts w:cs="Arial"/>
              </w:rPr>
              <w:t xml:space="preserve">overall </w:t>
            </w:r>
            <w:r>
              <w:rPr>
                <w:rFonts w:cs="Arial"/>
              </w:rPr>
              <w:t>duties, the post holder</w:t>
            </w:r>
            <w:r w:rsidRPr="006D4896">
              <w:rPr>
                <w:rFonts w:cs="Arial"/>
              </w:rPr>
              <w:t xml:space="preserve"> </w:t>
            </w:r>
            <w:r>
              <w:rPr>
                <w:rFonts w:cs="Arial"/>
              </w:rPr>
              <w:t>has</w:t>
            </w:r>
            <w:r w:rsidRPr="00940F09">
              <w:rPr>
                <w:rFonts w:cs="Arial"/>
              </w:rPr>
              <w:t xml:space="preserve"> </w:t>
            </w:r>
            <w:r>
              <w:rPr>
                <w:rFonts w:cs="Arial"/>
              </w:rPr>
              <w:t>personal responsibility for their</w:t>
            </w:r>
            <w:r w:rsidRPr="00940F09">
              <w:rPr>
                <w:rFonts w:cs="Arial"/>
              </w:rPr>
              <w:t xml:space="preserve"> own health</w:t>
            </w:r>
            <w:r w:rsidR="00346BA1">
              <w:rPr>
                <w:rFonts w:cs="Arial"/>
              </w:rPr>
              <w:t xml:space="preserve">, </w:t>
            </w:r>
            <w:r w:rsidRPr="00940F09">
              <w:rPr>
                <w:rFonts w:cs="Arial"/>
              </w:rPr>
              <w:t>safety</w:t>
            </w:r>
            <w:r>
              <w:rPr>
                <w:rFonts w:cs="Arial"/>
              </w:rPr>
              <w:t xml:space="preserve"> </w:t>
            </w:r>
            <w:r w:rsidR="00346BA1">
              <w:rPr>
                <w:rFonts w:cs="Arial"/>
              </w:rPr>
              <w:t xml:space="preserve">and wellbeing </w:t>
            </w:r>
            <w:r>
              <w:rPr>
                <w:rFonts w:cs="Arial"/>
              </w:rPr>
              <w:t xml:space="preserve">and that of other employees; additional and more specific responsibilities are </w:t>
            </w:r>
            <w:r>
              <w:rPr>
                <w:rFonts w:cs="Arial"/>
                <w:szCs w:val="24"/>
              </w:rPr>
              <w:t>identified in the Council’s Corporate H&amp;S policy.</w:t>
            </w:r>
          </w:p>
        </w:tc>
      </w:tr>
      <w:tr w:rsidR="00616FCD" w:rsidRPr="00524D70" w:rsidTr="00616FCD">
        <w:trPr>
          <w:jc w:val="center"/>
        </w:trPr>
        <w:tc>
          <w:tcPr>
            <w:tcW w:w="10040" w:type="dxa"/>
            <w:tcBorders>
              <w:top w:val="single" w:sz="4" w:space="0" w:color="auto"/>
              <w:left w:val="single" w:sz="4" w:space="0" w:color="auto"/>
              <w:bottom w:val="single" w:sz="4" w:space="0" w:color="auto"/>
              <w:right w:val="single" w:sz="4" w:space="0" w:color="auto"/>
            </w:tcBorders>
          </w:tcPr>
          <w:p w:rsidR="00616FCD" w:rsidRDefault="00616FCD" w:rsidP="001B6DAE">
            <w:pPr>
              <w:rPr>
                <w:rFonts w:cs="Arial"/>
                <w:b/>
              </w:rPr>
            </w:pPr>
            <w:r>
              <w:rPr>
                <w:rFonts w:cs="Arial"/>
                <w:b/>
              </w:rPr>
              <w:t>4. GENERAL</w:t>
            </w:r>
          </w:p>
          <w:p w:rsidR="00616FCD" w:rsidRPr="00616FCD" w:rsidRDefault="00616FCD" w:rsidP="001B6DAE">
            <w:pPr>
              <w:rPr>
                <w:rFonts w:cs="Arial"/>
                <w:b/>
              </w:rPr>
            </w:pPr>
            <w:r w:rsidRPr="00C45A0F">
              <w:rPr>
                <w:rFonts w:cs="Arial"/>
              </w:rPr>
              <w:t xml:space="preserve">The above principal accountabilities are not exhaustive and may vary without changing the character of the job or level of responsibility. The </w:t>
            </w:r>
            <w:proofErr w:type="spellStart"/>
            <w:r w:rsidRPr="00C45A0F">
              <w:rPr>
                <w:rFonts w:cs="Arial"/>
              </w:rPr>
              <w:t>po</w:t>
            </w:r>
            <w:r>
              <w:rPr>
                <w:rFonts w:cs="Arial"/>
              </w:rPr>
              <w:t>s</w:t>
            </w:r>
            <w:r w:rsidRPr="00C45A0F">
              <w:rPr>
                <w:rFonts w:cs="Arial"/>
              </w:rPr>
              <w:t>tholder</w:t>
            </w:r>
            <w:proofErr w:type="spellEnd"/>
            <w:r w:rsidRPr="00C45A0F">
              <w:rPr>
                <w:rFonts w:cs="Arial"/>
              </w:rPr>
              <w:t xml:space="preserve"> must be flexible to ensure the operational needs of the Council are met.  This includes the undertaking of duties of a similar nature and responsibility as and when required, throughout the various work places in the Council.</w:t>
            </w:r>
          </w:p>
        </w:tc>
      </w:tr>
    </w:tbl>
    <w:p w:rsidR="00616FCD" w:rsidRDefault="00616FCD"/>
    <w:tbl>
      <w:tblPr>
        <w:tblW w:w="10103" w:type="dxa"/>
        <w:jc w:val="center"/>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03"/>
      </w:tblGrid>
      <w:tr w:rsidR="007234F4" w:rsidRPr="00C45A0F" w:rsidTr="00D34E4C">
        <w:trPr>
          <w:jc w:val="center"/>
        </w:trPr>
        <w:tc>
          <w:tcPr>
            <w:tcW w:w="10103" w:type="dxa"/>
            <w:shd w:val="clear" w:color="auto" w:fill="E0E0E0"/>
          </w:tcPr>
          <w:p w:rsidR="007234F4" w:rsidRDefault="007234F4" w:rsidP="007234F4">
            <w:pPr>
              <w:rPr>
                <w:rFonts w:cs="Arial"/>
                <w:b/>
                <w:shd w:val="clear" w:color="auto" w:fill="E0E0E0"/>
              </w:rPr>
            </w:pPr>
            <w:r w:rsidRPr="00C45A0F">
              <w:rPr>
                <w:rFonts w:cs="Arial"/>
              </w:rPr>
              <w:br w:type="page"/>
            </w:r>
            <w:r w:rsidRPr="00BD5045">
              <w:rPr>
                <w:rFonts w:cs="Arial"/>
                <w:b/>
                <w:shd w:val="clear" w:color="auto" w:fill="E0E0E0"/>
              </w:rPr>
              <w:t>DIMENSIONS:</w:t>
            </w:r>
            <w:r>
              <w:rPr>
                <w:rFonts w:cs="Arial"/>
                <w:b/>
                <w:shd w:val="clear" w:color="auto" w:fill="E0E0E0"/>
              </w:rPr>
              <w:t xml:space="preserve">  </w:t>
            </w:r>
          </w:p>
          <w:p w:rsidR="007234F4" w:rsidRPr="00C45A0F" w:rsidRDefault="007234F4" w:rsidP="007234F4">
            <w:pPr>
              <w:rPr>
                <w:rFonts w:cs="Arial"/>
                <w:b/>
              </w:rPr>
            </w:pPr>
            <w:r>
              <w:rPr>
                <w:rFonts w:cs="Arial"/>
                <w:b/>
              </w:rPr>
              <w:t>All sections should be completed – if there aren’t any state ‘none’</w:t>
            </w:r>
          </w:p>
        </w:tc>
      </w:tr>
      <w:tr w:rsidR="007234F4" w:rsidRPr="00C45A0F" w:rsidTr="00D34E4C">
        <w:trPr>
          <w:jc w:val="center"/>
        </w:trPr>
        <w:tc>
          <w:tcPr>
            <w:tcW w:w="10103" w:type="dxa"/>
            <w:tcBorders>
              <w:bottom w:val="single" w:sz="4" w:space="0" w:color="auto"/>
            </w:tcBorders>
          </w:tcPr>
          <w:p w:rsidR="007234F4" w:rsidRPr="00C45A0F" w:rsidRDefault="007234F4" w:rsidP="007234F4">
            <w:pPr>
              <w:tabs>
                <w:tab w:val="left" w:pos="543"/>
              </w:tabs>
              <w:rPr>
                <w:rFonts w:cs="Arial"/>
                <w:b/>
              </w:rPr>
            </w:pPr>
            <w:r w:rsidRPr="00C45A0F">
              <w:rPr>
                <w:rFonts w:cs="Arial"/>
                <w:b/>
              </w:rPr>
              <w:t>1.</w:t>
            </w:r>
            <w:r w:rsidRPr="00C45A0F">
              <w:rPr>
                <w:rFonts w:cs="Arial"/>
                <w:b/>
              </w:rPr>
              <w:tab/>
              <w:t>Responsibility for Staff:</w:t>
            </w:r>
            <w:r w:rsidR="00AB2088">
              <w:rPr>
                <w:rFonts w:cs="Arial"/>
                <w:b/>
              </w:rPr>
              <w:tab/>
            </w:r>
            <w:bookmarkStart w:id="4" w:name="Text8"/>
            <w:r w:rsidR="00295015" w:rsidRPr="00295015">
              <w:rPr>
                <w:rFonts w:cs="Arial"/>
                <w:b/>
              </w:rPr>
              <w:t xml:space="preserve">To assist in training and advising less experienced members of the section. </w:t>
            </w:r>
            <w:bookmarkEnd w:id="4"/>
          </w:p>
          <w:p w:rsidR="007234F4" w:rsidRPr="00C45A0F" w:rsidRDefault="007234F4" w:rsidP="007234F4">
            <w:pPr>
              <w:rPr>
                <w:rFonts w:cs="Arial"/>
                <w:b/>
              </w:rPr>
            </w:pPr>
          </w:p>
          <w:p w:rsidR="007234F4" w:rsidRPr="00C45A0F" w:rsidRDefault="007234F4" w:rsidP="007234F4">
            <w:pPr>
              <w:rPr>
                <w:rFonts w:cs="Arial"/>
                <w:b/>
              </w:rPr>
            </w:pPr>
          </w:p>
          <w:p w:rsidR="007234F4" w:rsidRPr="00C45A0F" w:rsidRDefault="007234F4" w:rsidP="007234F4">
            <w:pPr>
              <w:rPr>
                <w:rFonts w:cs="Arial"/>
                <w:b/>
              </w:rPr>
            </w:pPr>
          </w:p>
          <w:p w:rsidR="007234F4" w:rsidRPr="00C45A0F" w:rsidRDefault="007234F4" w:rsidP="007234F4">
            <w:pPr>
              <w:tabs>
                <w:tab w:val="left" w:pos="561"/>
              </w:tabs>
              <w:rPr>
                <w:rFonts w:cs="Arial"/>
                <w:b/>
              </w:rPr>
            </w:pPr>
            <w:r w:rsidRPr="00C45A0F">
              <w:rPr>
                <w:rFonts w:cs="Arial"/>
                <w:b/>
              </w:rPr>
              <w:t>2.</w:t>
            </w:r>
            <w:r w:rsidRPr="00C45A0F">
              <w:rPr>
                <w:rFonts w:cs="Arial"/>
                <w:b/>
              </w:rPr>
              <w:tab/>
              <w:t>Responsibility for Customers/Clients:</w:t>
            </w:r>
            <w:r w:rsidR="00AB2088">
              <w:rPr>
                <w:rFonts w:cs="Arial"/>
                <w:b/>
              </w:rPr>
              <w:tab/>
            </w:r>
            <w:bookmarkStart w:id="5" w:name="Text9"/>
            <w:r w:rsidR="00295015" w:rsidRPr="00295015">
              <w:rPr>
                <w:rFonts w:cs="Arial"/>
                <w:b/>
                <w:noProof/>
              </w:rPr>
              <w:t>This is a role where interaction with customers/tenants/occupiers, public, clients, contractors, elected members and committees and other individuals and bodies external to the council is extensive, mainly in a consultative role for the purposes of licensing.</w:t>
            </w:r>
            <w:bookmarkEnd w:id="5"/>
          </w:p>
          <w:p w:rsidR="007234F4" w:rsidRPr="00C45A0F" w:rsidRDefault="007234F4" w:rsidP="007234F4">
            <w:pPr>
              <w:rPr>
                <w:rFonts w:cs="Arial"/>
                <w:b/>
              </w:rPr>
            </w:pPr>
          </w:p>
          <w:p w:rsidR="007234F4" w:rsidRPr="00C45A0F" w:rsidRDefault="007234F4" w:rsidP="007234F4">
            <w:pPr>
              <w:rPr>
                <w:rFonts w:cs="Arial"/>
                <w:b/>
              </w:rPr>
            </w:pPr>
          </w:p>
          <w:p w:rsidR="007234F4" w:rsidRPr="00C45A0F" w:rsidRDefault="007234F4" w:rsidP="007234F4">
            <w:pPr>
              <w:rPr>
                <w:rFonts w:cs="Arial"/>
                <w:b/>
              </w:rPr>
            </w:pPr>
          </w:p>
          <w:p w:rsidR="007234F4" w:rsidRPr="00C45A0F" w:rsidRDefault="007234F4" w:rsidP="007234F4">
            <w:pPr>
              <w:tabs>
                <w:tab w:val="left" w:pos="561"/>
              </w:tabs>
              <w:rPr>
                <w:rFonts w:cs="Arial"/>
                <w:b/>
              </w:rPr>
            </w:pPr>
            <w:r w:rsidRPr="00C45A0F">
              <w:rPr>
                <w:rFonts w:cs="Arial"/>
                <w:b/>
              </w:rPr>
              <w:t>3.</w:t>
            </w:r>
            <w:r w:rsidRPr="00C45A0F">
              <w:rPr>
                <w:rFonts w:cs="Arial"/>
                <w:b/>
              </w:rPr>
              <w:tab/>
              <w:t>Responsibility for Budgets:</w:t>
            </w:r>
            <w:r w:rsidR="00AB2088">
              <w:rPr>
                <w:rFonts w:cs="Arial"/>
                <w:b/>
              </w:rPr>
              <w:tab/>
            </w:r>
            <w:bookmarkStart w:id="6" w:name="Text10"/>
            <w:r w:rsidR="00C011C3">
              <w:rPr>
                <w:rFonts w:cs="Arial"/>
                <w:b/>
              </w:rPr>
              <w:t>Contributes towards budget management</w:t>
            </w:r>
            <w:r w:rsidR="003A35F3" w:rsidRPr="003A35F3">
              <w:rPr>
                <w:rFonts w:cs="Arial"/>
                <w:b/>
                <w:noProof/>
              </w:rPr>
              <w:t xml:space="preserve"> in relation to licensed properties, landlord accreditation for an annual budget of approximately £470,000.</w:t>
            </w:r>
            <w:bookmarkEnd w:id="6"/>
          </w:p>
          <w:p w:rsidR="007234F4" w:rsidRPr="00C45A0F" w:rsidRDefault="007234F4" w:rsidP="007234F4">
            <w:pPr>
              <w:rPr>
                <w:rFonts w:cs="Arial"/>
                <w:b/>
              </w:rPr>
            </w:pPr>
          </w:p>
          <w:p w:rsidR="007234F4" w:rsidRPr="00C45A0F" w:rsidRDefault="007234F4" w:rsidP="007234F4">
            <w:pPr>
              <w:rPr>
                <w:rFonts w:cs="Arial"/>
                <w:b/>
              </w:rPr>
            </w:pPr>
          </w:p>
          <w:p w:rsidR="007234F4" w:rsidRPr="00C45A0F" w:rsidRDefault="007234F4" w:rsidP="007234F4">
            <w:pPr>
              <w:rPr>
                <w:rFonts w:cs="Arial"/>
                <w:b/>
              </w:rPr>
            </w:pPr>
          </w:p>
          <w:p w:rsidR="007234F4" w:rsidRPr="00C45A0F" w:rsidRDefault="007234F4" w:rsidP="007234F4">
            <w:pPr>
              <w:tabs>
                <w:tab w:val="left" w:pos="561"/>
              </w:tabs>
              <w:rPr>
                <w:rFonts w:cs="Arial"/>
                <w:b/>
              </w:rPr>
            </w:pPr>
            <w:r w:rsidRPr="00C45A0F">
              <w:rPr>
                <w:rFonts w:cs="Arial"/>
                <w:b/>
              </w:rPr>
              <w:t>4.</w:t>
            </w:r>
            <w:r w:rsidRPr="00C45A0F">
              <w:rPr>
                <w:rFonts w:cs="Arial"/>
                <w:b/>
              </w:rPr>
              <w:tab/>
              <w:t>Responsibility for Physical Resources:</w:t>
            </w:r>
            <w:r w:rsidR="00AB2088">
              <w:rPr>
                <w:rFonts w:cs="Arial"/>
                <w:b/>
              </w:rPr>
              <w:tab/>
            </w:r>
            <w:r w:rsidR="00AB2088">
              <w:rPr>
                <w:rFonts w:cs="Arial"/>
                <w:b/>
              </w:rPr>
              <w:tab/>
            </w:r>
            <w:bookmarkStart w:id="7" w:name="Text11"/>
            <w:r w:rsidR="003A35F3" w:rsidRPr="003A35F3">
              <w:rPr>
                <w:rFonts w:cs="Arial"/>
                <w:b/>
                <w:noProof/>
              </w:rPr>
              <w:t>Arrange maintenance and repairs of properties as part of works in default in the region of £30,000.</w:t>
            </w:r>
            <w:bookmarkEnd w:id="7"/>
          </w:p>
          <w:p w:rsidR="007234F4" w:rsidRDefault="007234F4" w:rsidP="007234F4">
            <w:pPr>
              <w:rPr>
                <w:rFonts w:cs="Arial"/>
              </w:rPr>
            </w:pPr>
          </w:p>
          <w:p w:rsidR="007234F4" w:rsidRDefault="007234F4" w:rsidP="007234F4">
            <w:pPr>
              <w:rPr>
                <w:rFonts w:cs="Arial"/>
              </w:rPr>
            </w:pPr>
          </w:p>
          <w:p w:rsidR="007234F4" w:rsidRPr="00C45A0F" w:rsidRDefault="007234F4" w:rsidP="007234F4">
            <w:pPr>
              <w:rPr>
                <w:rFonts w:cs="Arial"/>
              </w:rPr>
            </w:pPr>
          </w:p>
        </w:tc>
      </w:tr>
      <w:tr w:rsidR="007234F4" w:rsidRPr="00C45A0F" w:rsidTr="00D34E4C">
        <w:trPr>
          <w:jc w:val="center"/>
        </w:trPr>
        <w:tc>
          <w:tcPr>
            <w:tcW w:w="10103" w:type="dxa"/>
            <w:shd w:val="clear" w:color="auto" w:fill="E0E0E0"/>
          </w:tcPr>
          <w:p w:rsidR="007234F4" w:rsidRDefault="007234F4" w:rsidP="007234F4">
            <w:pPr>
              <w:rPr>
                <w:rFonts w:cs="Arial"/>
                <w:b/>
              </w:rPr>
            </w:pPr>
            <w:r w:rsidRPr="00C45A0F">
              <w:rPr>
                <w:rFonts w:cs="Arial"/>
                <w:b/>
              </w:rPr>
              <w:lastRenderedPageBreak/>
              <w:t>WORKING RELATIONSHIPS:</w:t>
            </w:r>
          </w:p>
          <w:p w:rsidR="007234F4" w:rsidRPr="00C45A0F" w:rsidRDefault="007234F4" w:rsidP="007234F4">
            <w:pPr>
              <w:rPr>
                <w:rFonts w:cs="Arial"/>
                <w:b/>
              </w:rPr>
            </w:pPr>
            <w:r>
              <w:rPr>
                <w:rFonts w:cs="Arial"/>
                <w:b/>
              </w:rPr>
              <w:t>All sections should be completed – if there aren’t any state ‘none’</w:t>
            </w:r>
          </w:p>
        </w:tc>
      </w:tr>
      <w:tr w:rsidR="007234F4" w:rsidRPr="00C45A0F" w:rsidTr="00D34E4C">
        <w:trPr>
          <w:jc w:val="center"/>
        </w:trPr>
        <w:tc>
          <w:tcPr>
            <w:tcW w:w="10103" w:type="dxa"/>
          </w:tcPr>
          <w:p w:rsidR="007234F4" w:rsidRPr="00C45A0F" w:rsidRDefault="007234F4" w:rsidP="007234F4">
            <w:pPr>
              <w:tabs>
                <w:tab w:val="left" w:pos="567"/>
              </w:tabs>
              <w:rPr>
                <w:rFonts w:cs="Arial"/>
                <w:b/>
              </w:rPr>
            </w:pPr>
            <w:r w:rsidRPr="00C45A0F">
              <w:rPr>
                <w:rFonts w:cs="Arial"/>
                <w:b/>
              </w:rPr>
              <w:t>1.</w:t>
            </w:r>
            <w:r w:rsidRPr="00C45A0F">
              <w:rPr>
                <w:rFonts w:cs="Arial"/>
                <w:b/>
              </w:rPr>
              <w:tab/>
              <w:t>Within Service Area/Section:</w:t>
            </w:r>
          </w:p>
          <w:p w:rsidR="003A35F3" w:rsidRPr="003A35F3" w:rsidRDefault="003A35F3" w:rsidP="003A35F3">
            <w:pPr>
              <w:rPr>
                <w:rFonts w:cs="Arial"/>
                <w:b/>
                <w:noProof/>
              </w:rPr>
            </w:pPr>
            <w:bookmarkStart w:id="8" w:name="Text12"/>
            <w:r w:rsidRPr="003A35F3">
              <w:rPr>
                <w:rFonts w:cs="Arial"/>
                <w:b/>
                <w:noProof/>
              </w:rPr>
              <w:t>All staff of the</w:t>
            </w:r>
            <w:r w:rsidR="00C011C3">
              <w:rPr>
                <w:rFonts w:cs="Arial"/>
                <w:b/>
                <w:noProof/>
              </w:rPr>
              <w:t xml:space="preserve"> Private</w:t>
            </w:r>
            <w:r w:rsidRPr="003A35F3">
              <w:rPr>
                <w:rFonts w:cs="Arial"/>
                <w:b/>
                <w:noProof/>
              </w:rPr>
              <w:t xml:space="preserve"> Housing</w:t>
            </w:r>
            <w:r w:rsidR="00C011C3">
              <w:rPr>
                <w:rFonts w:cs="Arial"/>
                <w:b/>
                <w:noProof/>
              </w:rPr>
              <w:t xml:space="preserve"> (Environmental Health)</w:t>
            </w:r>
            <w:r w:rsidRPr="003A35F3">
              <w:rPr>
                <w:rFonts w:cs="Arial"/>
                <w:b/>
                <w:noProof/>
              </w:rPr>
              <w:t xml:space="preserve"> team for team briefings, training, to exchange case information and to receive guidance on more complex cases on a monthly basis.</w:t>
            </w:r>
          </w:p>
          <w:p w:rsidR="003A35F3" w:rsidRPr="003A35F3" w:rsidRDefault="003A35F3" w:rsidP="003A35F3">
            <w:pPr>
              <w:rPr>
                <w:rFonts w:cs="Arial"/>
                <w:b/>
                <w:noProof/>
              </w:rPr>
            </w:pPr>
          </w:p>
          <w:p w:rsidR="003A35F3" w:rsidRPr="003A35F3" w:rsidRDefault="003A35F3" w:rsidP="003A35F3">
            <w:pPr>
              <w:rPr>
                <w:rFonts w:cs="Arial"/>
                <w:b/>
                <w:noProof/>
              </w:rPr>
            </w:pPr>
            <w:r w:rsidRPr="003A35F3">
              <w:rPr>
                <w:rFonts w:cs="Arial"/>
                <w:b/>
                <w:noProof/>
              </w:rPr>
              <w:t>With the principal EHO on at least a monthly basis to discuss and resolve any problems being encountered.</w:t>
            </w:r>
          </w:p>
          <w:p w:rsidR="003A35F3" w:rsidRPr="003A35F3" w:rsidRDefault="003A35F3" w:rsidP="003A35F3">
            <w:pPr>
              <w:rPr>
                <w:rFonts w:cs="Arial"/>
                <w:b/>
                <w:noProof/>
              </w:rPr>
            </w:pPr>
          </w:p>
          <w:p w:rsidR="007234F4" w:rsidRPr="00C45A0F" w:rsidRDefault="003A35F3" w:rsidP="003A35F3">
            <w:pPr>
              <w:rPr>
                <w:rFonts w:cs="Arial"/>
                <w:b/>
              </w:rPr>
            </w:pPr>
            <w:r w:rsidRPr="003A35F3">
              <w:rPr>
                <w:rFonts w:cs="Arial"/>
                <w:b/>
                <w:noProof/>
              </w:rPr>
              <w:t>With other officers in Neighbourhoods and Housing to exchange case information or for in house training purposes.</w:t>
            </w:r>
            <w:bookmarkEnd w:id="8"/>
          </w:p>
          <w:p w:rsidR="007234F4" w:rsidRPr="00C45A0F" w:rsidRDefault="007234F4" w:rsidP="007234F4">
            <w:pPr>
              <w:rPr>
                <w:rFonts w:cs="Arial"/>
                <w:b/>
              </w:rPr>
            </w:pPr>
          </w:p>
          <w:p w:rsidR="007234F4" w:rsidRPr="00C45A0F" w:rsidRDefault="007234F4" w:rsidP="007234F4">
            <w:pPr>
              <w:rPr>
                <w:rFonts w:cs="Arial"/>
                <w:b/>
              </w:rPr>
            </w:pPr>
          </w:p>
          <w:p w:rsidR="007234F4" w:rsidRPr="00C45A0F" w:rsidRDefault="007234F4" w:rsidP="007234F4">
            <w:pPr>
              <w:tabs>
                <w:tab w:val="left" w:pos="561"/>
              </w:tabs>
              <w:rPr>
                <w:rFonts w:cs="Arial"/>
                <w:b/>
              </w:rPr>
            </w:pPr>
            <w:r>
              <w:rPr>
                <w:rFonts w:cs="Arial"/>
                <w:b/>
              </w:rPr>
              <w:t>2.</w:t>
            </w:r>
            <w:r>
              <w:rPr>
                <w:rFonts w:cs="Arial"/>
                <w:b/>
              </w:rPr>
              <w:tab/>
              <w:t xml:space="preserve">With Any Other </w:t>
            </w:r>
            <w:r w:rsidRPr="00C45A0F">
              <w:rPr>
                <w:rFonts w:cs="Arial"/>
                <w:b/>
              </w:rPr>
              <w:t>Council Areas</w:t>
            </w:r>
          </w:p>
          <w:p w:rsidR="003A35F3" w:rsidRPr="003A35F3" w:rsidRDefault="003A35F3" w:rsidP="003A35F3">
            <w:pPr>
              <w:tabs>
                <w:tab w:val="left" w:pos="561"/>
              </w:tabs>
              <w:rPr>
                <w:rFonts w:cs="Arial"/>
                <w:b/>
                <w:noProof/>
              </w:rPr>
            </w:pPr>
            <w:bookmarkStart w:id="9" w:name="Text13"/>
            <w:r w:rsidRPr="003A35F3">
              <w:rPr>
                <w:rFonts w:cs="Arial"/>
                <w:b/>
                <w:noProof/>
              </w:rPr>
              <w:t>With other specialist Environmental Health Sections and Trading Standards Officers.</w:t>
            </w:r>
          </w:p>
          <w:p w:rsidR="003A35F3" w:rsidRPr="003A35F3" w:rsidRDefault="003A35F3" w:rsidP="003A35F3">
            <w:pPr>
              <w:tabs>
                <w:tab w:val="left" w:pos="561"/>
              </w:tabs>
              <w:rPr>
                <w:rFonts w:cs="Arial"/>
                <w:b/>
                <w:noProof/>
              </w:rPr>
            </w:pPr>
          </w:p>
          <w:p w:rsidR="003A35F3" w:rsidRPr="003A35F3" w:rsidRDefault="003A35F3" w:rsidP="003A35F3">
            <w:pPr>
              <w:tabs>
                <w:tab w:val="left" w:pos="561"/>
              </w:tabs>
              <w:rPr>
                <w:rFonts w:cs="Arial"/>
                <w:b/>
                <w:noProof/>
              </w:rPr>
            </w:pPr>
            <w:r w:rsidRPr="003A35F3">
              <w:rPr>
                <w:rFonts w:cs="Arial"/>
                <w:b/>
                <w:noProof/>
              </w:rPr>
              <w:t>With Regeneration and Development Services over building and development control to ensure new developments meet housing standards and to ensure works imposed on landlords comply with current Building Regulations where appropriate.</w:t>
            </w:r>
          </w:p>
          <w:p w:rsidR="003A35F3" w:rsidRPr="003A35F3" w:rsidRDefault="003A35F3" w:rsidP="003A35F3">
            <w:pPr>
              <w:tabs>
                <w:tab w:val="left" w:pos="561"/>
              </w:tabs>
              <w:rPr>
                <w:rFonts w:cs="Arial"/>
                <w:b/>
                <w:noProof/>
              </w:rPr>
            </w:pPr>
          </w:p>
          <w:p w:rsidR="003A35F3" w:rsidRPr="003A35F3" w:rsidRDefault="003A35F3" w:rsidP="003A35F3">
            <w:pPr>
              <w:tabs>
                <w:tab w:val="left" w:pos="561"/>
              </w:tabs>
              <w:rPr>
                <w:rFonts w:cs="Arial"/>
                <w:b/>
                <w:noProof/>
              </w:rPr>
            </w:pPr>
            <w:r w:rsidRPr="003A35F3">
              <w:rPr>
                <w:rFonts w:cs="Arial"/>
                <w:b/>
                <w:noProof/>
              </w:rPr>
              <w:t>With Legal Services to seek advice on legal matters in legislation interpretation, to discuss prosecutions or defending appeals.</w:t>
            </w:r>
          </w:p>
          <w:p w:rsidR="003A35F3" w:rsidRPr="003A35F3" w:rsidRDefault="003A35F3" w:rsidP="003A35F3">
            <w:pPr>
              <w:tabs>
                <w:tab w:val="left" w:pos="561"/>
              </w:tabs>
              <w:rPr>
                <w:rFonts w:cs="Arial"/>
                <w:b/>
                <w:noProof/>
              </w:rPr>
            </w:pPr>
          </w:p>
          <w:p w:rsidR="007234F4" w:rsidRPr="00C45A0F" w:rsidRDefault="003A35F3" w:rsidP="003A35F3">
            <w:pPr>
              <w:tabs>
                <w:tab w:val="left" w:pos="561"/>
              </w:tabs>
              <w:rPr>
                <w:rFonts w:cs="Arial"/>
                <w:b/>
              </w:rPr>
            </w:pPr>
            <w:r w:rsidRPr="003A35F3">
              <w:rPr>
                <w:rFonts w:cs="Arial"/>
                <w:b/>
                <w:noProof/>
              </w:rPr>
              <w:t>With other Council Services, (Council Tax, Housing Benefit, Engineers, Antisocial behaviour team, Environmental Crime team, Investment services, Regeneration teams, Housing Strategy and Investment, Housing rights and advice, Councillors; to exchange information, resolve problems and to ensure the provision of a co-ordinated customer focused service.</w:t>
            </w:r>
            <w:bookmarkEnd w:id="9"/>
          </w:p>
          <w:p w:rsidR="007234F4" w:rsidRDefault="007234F4" w:rsidP="007234F4">
            <w:pPr>
              <w:tabs>
                <w:tab w:val="left" w:pos="561"/>
              </w:tabs>
              <w:rPr>
                <w:rFonts w:cs="Arial"/>
                <w:b/>
              </w:rPr>
            </w:pPr>
          </w:p>
          <w:p w:rsidR="00B462F4" w:rsidRDefault="00B462F4" w:rsidP="007234F4">
            <w:pPr>
              <w:tabs>
                <w:tab w:val="left" w:pos="561"/>
              </w:tabs>
              <w:rPr>
                <w:rFonts w:cs="Arial"/>
                <w:b/>
              </w:rPr>
            </w:pPr>
          </w:p>
          <w:p w:rsidR="007234F4" w:rsidRPr="00C45A0F" w:rsidRDefault="007234F4" w:rsidP="007234F4">
            <w:pPr>
              <w:tabs>
                <w:tab w:val="left" w:pos="561"/>
              </w:tabs>
              <w:rPr>
                <w:rFonts w:cs="Arial"/>
                <w:b/>
              </w:rPr>
            </w:pPr>
          </w:p>
          <w:p w:rsidR="007234F4" w:rsidRDefault="007234F4" w:rsidP="007234F4">
            <w:pPr>
              <w:tabs>
                <w:tab w:val="left" w:pos="561"/>
              </w:tabs>
              <w:rPr>
                <w:rFonts w:cs="Arial"/>
                <w:b/>
              </w:rPr>
            </w:pPr>
            <w:r>
              <w:rPr>
                <w:rFonts w:cs="Arial"/>
                <w:b/>
              </w:rPr>
              <w:t>3.     With External Bodies to the</w:t>
            </w:r>
            <w:r w:rsidRPr="00C45A0F">
              <w:rPr>
                <w:rFonts w:cs="Arial"/>
                <w:b/>
              </w:rPr>
              <w:t xml:space="preserve"> Council</w:t>
            </w:r>
          </w:p>
          <w:p w:rsidR="003A35F3" w:rsidRPr="003A35F3" w:rsidRDefault="003A35F3" w:rsidP="003A35F3">
            <w:pPr>
              <w:tabs>
                <w:tab w:val="left" w:pos="561"/>
              </w:tabs>
              <w:rPr>
                <w:rFonts w:cs="Arial"/>
                <w:b/>
                <w:noProof/>
              </w:rPr>
            </w:pPr>
            <w:bookmarkStart w:id="10" w:name="Text14"/>
            <w:r w:rsidRPr="003A35F3">
              <w:rPr>
                <w:rFonts w:cs="Arial"/>
                <w:b/>
                <w:noProof/>
              </w:rPr>
              <w:t xml:space="preserve">With the Health and Safety Executive to exchange information on contraventions such  as gas safety legislation and dangerous working practices </w:t>
            </w:r>
          </w:p>
          <w:p w:rsidR="003A35F3" w:rsidRPr="003A35F3" w:rsidRDefault="003A35F3" w:rsidP="003A35F3">
            <w:pPr>
              <w:tabs>
                <w:tab w:val="left" w:pos="561"/>
              </w:tabs>
              <w:rPr>
                <w:rFonts w:cs="Arial"/>
                <w:b/>
                <w:noProof/>
              </w:rPr>
            </w:pPr>
          </w:p>
          <w:p w:rsidR="003A35F3" w:rsidRPr="003A35F3" w:rsidRDefault="003A35F3" w:rsidP="003A35F3">
            <w:pPr>
              <w:tabs>
                <w:tab w:val="left" w:pos="561"/>
              </w:tabs>
              <w:rPr>
                <w:rFonts w:cs="Arial"/>
                <w:b/>
                <w:noProof/>
              </w:rPr>
            </w:pPr>
            <w:r w:rsidRPr="003A35F3">
              <w:rPr>
                <w:rFonts w:cs="Arial"/>
                <w:b/>
                <w:noProof/>
              </w:rPr>
              <w:t>With individual Landlords and property owners on a daily basis to discuss defects to properties and the works necessary to improve or repair, and tenants problems such as harassment or anti-social behaviour, to advise and to serve formal notices.</w:t>
            </w:r>
          </w:p>
          <w:p w:rsidR="003A35F3" w:rsidRPr="003A35F3" w:rsidRDefault="003A35F3" w:rsidP="003A35F3">
            <w:pPr>
              <w:tabs>
                <w:tab w:val="left" w:pos="561"/>
              </w:tabs>
              <w:rPr>
                <w:rFonts w:cs="Arial"/>
                <w:b/>
                <w:noProof/>
              </w:rPr>
            </w:pPr>
          </w:p>
          <w:p w:rsidR="003A35F3" w:rsidRPr="003A35F3" w:rsidRDefault="003A35F3" w:rsidP="003A35F3">
            <w:pPr>
              <w:tabs>
                <w:tab w:val="left" w:pos="561"/>
              </w:tabs>
              <w:rPr>
                <w:rFonts w:cs="Arial"/>
                <w:b/>
                <w:noProof/>
              </w:rPr>
            </w:pPr>
            <w:r w:rsidRPr="003A35F3">
              <w:rPr>
                <w:rFonts w:cs="Arial"/>
                <w:b/>
                <w:noProof/>
              </w:rPr>
              <w:t>With contractors to discuss details of works required either in connection with default or on behalf of landlord</w:t>
            </w:r>
          </w:p>
          <w:p w:rsidR="003A35F3" w:rsidRPr="003A35F3" w:rsidRDefault="003A35F3" w:rsidP="003A35F3">
            <w:pPr>
              <w:tabs>
                <w:tab w:val="left" w:pos="561"/>
              </w:tabs>
              <w:rPr>
                <w:rFonts w:cs="Arial"/>
                <w:b/>
                <w:noProof/>
              </w:rPr>
            </w:pPr>
          </w:p>
          <w:p w:rsidR="003A35F3" w:rsidRPr="003A35F3" w:rsidRDefault="003A35F3" w:rsidP="003A35F3">
            <w:pPr>
              <w:tabs>
                <w:tab w:val="left" w:pos="561"/>
              </w:tabs>
              <w:rPr>
                <w:rFonts w:cs="Arial"/>
                <w:b/>
                <w:noProof/>
              </w:rPr>
            </w:pPr>
            <w:r w:rsidRPr="003A35F3">
              <w:rPr>
                <w:rFonts w:cs="Arial"/>
                <w:b/>
                <w:noProof/>
              </w:rPr>
              <w:t xml:space="preserve">With individual occupants on a daily basis to identify their complaints and to discuss actions that can be taken to remedy problems and to give advice. </w:t>
            </w:r>
          </w:p>
          <w:p w:rsidR="003A35F3" w:rsidRPr="003A35F3" w:rsidRDefault="003A35F3" w:rsidP="003A35F3">
            <w:pPr>
              <w:tabs>
                <w:tab w:val="left" w:pos="561"/>
              </w:tabs>
              <w:rPr>
                <w:rFonts w:cs="Arial"/>
                <w:b/>
                <w:noProof/>
              </w:rPr>
            </w:pPr>
          </w:p>
          <w:p w:rsidR="003A35F3" w:rsidRPr="003A35F3" w:rsidRDefault="003A35F3" w:rsidP="003A35F3">
            <w:pPr>
              <w:tabs>
                <w:tab w:val="left" w:pos="561"/>
              </w:tabs>
              <w:rPr>
                <w:rFonts w:cs="Arial"/>
                <w:b/>
                <w:noProof/>
              </w:rPr>
            </w:pPr>
            <w:r w:rsidRPr="003A35F3">
              <w:rPr>
                <w:rFonts w:cs="Arial"/>
                <w:b/>
                <w:noProof/>
              </w:rPr>
              <w:t>With Housing Associations to discuss range of issues relevant to their properties.</w:t>
            </w:r>
          </w:p>
          <w:p w:rsidR="003A35F3" w:rsidRPr="003A35F3" w:rsidRDefault="003A35F3" w:rsidP="003A35F3">
            <w:pPr>
              <w:tabs>
                <w:tab w:val="left" w:pos="561"/>
              </w:tabs>
              <w:rPr>
                <w:rFonts w:cs="Arial"/>
                <w:b/>
                <w:noProof/>
              </w:rPr>
            </w:pPr>
          </w:p>
          <w:p w:rsidR="003A35F3" w:rsidRPr="003A35F3" w:rsidRDefault="003A35F3" w:rsidP="003A35F3">
            <w:pPr>
              <w:tabs>
                <w:tab w:val="left" w:pos="561"/>
              </w:tabs>
              <w:rPr>
                <w:rFonts w:cs="Arial"/>
                <w:b/>
                <w:noProof/>
              </w:rPr>
            </w:pPr>
            <w:r w:rsidRPr="003A35F3">
              <w:rPr>
                <w:rFonts w:cs="Arial"/>
                <w:b/>
                <w:noProof/>
              </w:rPr>
              <w:t xml:space="preserve">With Fire Brigade to consult on fire safety measures being implemented in houses in multiple occupation. (Statutory consultation) </w:t>
            </w:r>
          </w:p>
          <w:p w:rsidR="003A35F3" w:rsidRPr="003A35F3" w:rsidRDefault="003A35F3" w:rsidP="003A35F3">
            <w:pPr>
              <w:tabs>
                <w:tab w:val="left" w:pos="561"/>
              </w:tabs>
              <w:rPr>
                <w:rFonts w:cs="Arial"/>
                <w:b/>
                <w:noProof/>
              </w:rPr>
            </w:pPr>
          </w:p>
          <w:p w:rsidR="003A35F3" w:rsidRPr="003A35F3" w:rsidRDefault="003A35F3" w:rsidP="003A35F3">
            <w:pPr>
              <w:tabs>
                <w:tab w:val="left" w:pos="561"/>
              </w:tabs>
              <w:rPr>
                <w:rFonts w:cs="Arial"/>
                <w:b/>
                <w:noProof/>
              </w:rPr>
            </w:pPr>
            <w:r w:rsidRPr="003A35F3">
              <w:rPr>
                <w:rFonts w:cs="Arial"/>
                <w:b/>
                <w:noProof/>
              </w:rPr>
              <w:t>In general to exchange information, to demonstrate effective partnership working for the benefit of the Council, customers and clients.</w:t>
            </w:r>
          </w:p>
          <w:p w:rsidR="003A35F3" w:rsidRPr="003A35F3" w:rsidRDefault="003A35F3" w:rsidP="003A35F3">
            <w:pPr>
              <w:tabs>
                <w:tab w:val="left" w:pos="561"/>
              </w:tabs>
              <w:rPr>
                <w:rFonts w:cs="Arial"/>
                <w:b/>
                <w:noProof/>
              </w:rPr>
            </w:pPr>
          </w:p>
          <w:p w:rsidR="003A35F3" w:rsidRPr="003A35F3" w:rsidRDefault="003A35F3" w:rsidP="003A35F3">
            <w:pPr>
              <w:tabs>
                <w:tab w:val="left" w:pos="561"/>
              </w:tabs>
              <w:rPr>
                <w:rFonts w:cs="Arial"/>
                <w:b/>
                <w:noProof/>
              </w:rPr>
            </w:pPr>
            <w:r w:rsidRPr="003A35F3">
              <w:rPr>
                <w:rFonts w:cs="Arial"/>
                <w:b/>
                <w:noProof/>
              </w:rPr>
              <w:t>With other sub-regional authorities to ensure consistency in approach and to exchange information regarding landlords and effective enforcement of Housing related legislation.</w:t>
            </w:r>
          </w:p>
          <w:p w:rsidR="003A35F3" w:rsidRPr="003A35F3" w:rsidRDefault="003A35F3" w:rsidP="003A35F3">
            <w:pPr>
              <w:tabs>
                <w:tab w:val="left" w:pos="561"/>
              </w:tabs>
              <w:rPr>
                <w:rFonts w:cs="Arial"/>
                <w:b/>
                <w:noProof/>
              </w:rPr>
            </w:pPr>
          </w:p>
          <w:p w:rsidR="007234F4" w:rsidRDefault="003A35F3" w:rsidP="003A35F3">
            <w:pPr>
              <w:tabs>
                <w:tab w:val="left" w:pos="561"/>
              </w:tabs>
              <w:rPr>
                <w:rFonts w:cs="Arial"/>
                <w:b/>
              </w:rPr>
            </w:pPr>
            <w:r w:rsidRPr="003A35F3">
              <w:rPr>
                <w:rFonts w:cs="Arial"/>
                <w:b/>
                <w:noProof/>
              </w:rPr>
              <w:t>With the Hull Advice regarding tenant’s cases relating to either housing conditions or landlord and tenant legislation.</w:t>
            </w:r>
            <w:bookmarkEnd w:id="10"/>
          </w:p>
          <w:p w:rsidR="007234F4" w:rsidRDefault="007234F4" w:rsidP="007234F4">
            <w:pPr>
              <w:rPr>
                <w:rFonts w:cs="Arial"/>
                <w:b/>
              </w:rPr>
            </w:pPr>
          </w:p>
          <w:p w:rsidR="007234F4" w:rsidRPr="00C45A0F" w:rsidRDefault="007234F4" w:rsidP="007234F4">
            <w:pPr>
              <w:rPr>
                <w:rFonts w:cs="Arial"/>
                <w:b/>
              </w:rPr>
            </w:pPr>
          </w:p>
        </w:tc>
      </w:tr>
    </w:tbl>
    <w:p w:rsidR="007234F4" w:rsidRDefault="007234F4" w:rsidP="007234F4">
      <w:pPr>
        <w:rPr>
          <w:rFonts w:cs="Arial"/>
        </w:rPr>
      </w:pPr>
    </w:p>
    <w:tbl>
      <w:tblPr>
        <w:tblW w:w="10145" w:type="dxa"/>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45"/>
      </w:tblGrid>
      <w:tr w:rsidR="007234F4" w:rsidRPr="00C45A0F" w:rsidTr="00D34E4C">
        <w:trPr>
          <w:jc w:val="center"/>
        </w:trPr>
        <w:tc>
          <w:tcPr>
            <w:tcW w:w="10145" w:type="dxa"/>
            <w:shd w:val="clear" w:color="auto" w:fill="E0E0E0"/>
          </w:tcPr>
          <w:p w:rsidR="007234F4" w:rsidRDefault="007234F4" w:rsidP="007234F4">
            <w:pPr>
              <w:rPr>
                <w:rFonts w:cs="Arial"/>
                <w:b/>
              </w:rPr>
            </w:pPr>
            <w:r w:rsidRPr="00C45A0F">
              <w:rPr>
                <w:rFonts w:cs="Arial"/>
                <w:b/>
              </w:rPr>
              <w:t>ORGANISATION CHART:</w:t>
            </w:r>
            <w:r>
              <w:rPr>
                <w:rFonts w:cs="Arial"/>
                <w:b/>
              </w:rPr>
              <w:t xml:space="preserve"> </w:t>
            </w:r>
            <w:r w:rsidR="00B462F4" w:rsidRPr="00121447">
              <w:rPr>
                <w:rFonts w:cs="Arial"/>
                <w:b/>
                <w:sz w:val="22"/>
                <w:szCs w:val="22"/>
              </w:rPr>
              <w:t xml:space="preserve">Please </w:t>
            </w:r>
            <w:r w:rsidR="009C04F7" w:rsidRPr="00121447">
              <w:rPr>
                <w:rFonts w:cs="Arial"/>
                <w:b/>
                <w:sz w:val="22"/>
                <w:szCs w:val="22"/>
              </w:rPr>
              <w:t>P</w:t>
            </w:r>
            <w:r w:rsidR="00B462F4" w:rsidRPr="00121447">
              <w:rPr>
                <w:rFonts w:cs="Arial"/>
                <w:b/>
                <w:sz w:val="22"/>
                <w:szCs w:val="22"/>
              </w:rPr>
              <w:t>rovide Job Titles and Grades</w:t>
            </w:r>
            <w:r w:rsidR="00B462F4">
              <w:rPr>
                <w:rFonts w:cs="Arial"/>
                <w:b/>
              </w:rPr>
              <w:t xml:space="preserve">  </w:t>
            </w:r>
          </w:p>
          <w:p w:rsidR="007234F4" w:rsidRPr="00BD5045" w:rsidRDefault="007234F4" w:rsidP="007234F4">
            <w:pPr>
              <w:rPr>
                <w:rFonts w:cs="Arial"/>
                <w:b/>
                <w:u w:val="single"/>
              </w:rPr>
            </w:pPr>
          </w:p>
        </w:tc>
      </w:tr>
      <w:tr w:rsidR="007234F4" w:rsidRPr="00C45A0F" w:rsidTr="00D34E4C">
        <w:trPr>
          <w:jc w:val="center"/>
        </w:trPr>
        <w:tc>
          <w:tcPr>
            <w:tcW w:w="10145" w:type="dxa"/>
          </w:tcPr>
          <w:p w:rsidR="007234F4" w:rsidRDefault="007234F4" w:rsidP="007234F4">
            <w:pPr>
              <w:rPr>
                <w:rFonts w:cs="Arial"/>
                <w:b/>
              </w:rPr>
            </w:pPr>
          </w:p>
          <w:tbl>
            <w:tblPr>
              <w:tblW w:w="0" w:type="auto"/>
              <w:jc w:val="center"/>
              <w:tblLayout w:type="fixed"/>
              <w:tblLook w:val="01E0" w:firstRow="1" w:lastRow="1" w:firstColumn="1" w:lastColumn="1" w:noHBand="0" w:noVBand="0"/>
            </w:tblPr>
            <w:tblGrid>
              <w:gridCol w:w="3286"/>
              <w:gridCol w:w="567"/>
              <w:gridCol w:w="3287"/>
            </w:tblGrid>
            <w:tr w:rsidR="00616FCD" w:rsidRPr="00616FCD" w:rsidTr="00616FCD">
              <w:trPr>
                <w:jc w:val="center"/>
              </w:trPr>
              <w:tc>
                <w:tcPr>
                  <w:tcW w:w="3286" w:type="dxa"/>
                  <w:tcBorders>
                    <w:top w:val="nil"/>
                    <w:left w:val="nil"/>
                    <w:bottom w:val="nil"/>
                    <w:right w:val="nil"/>
                  </w:tcBorders>
                </w:tcPr>
                <w:p w:rsidR="00616FCD" w:rsidRPr="00616FCD" w:rsidRDefault="00616FCD" w:rsidP="001B6DAE">
                  <w:pPr>
                    <w:spacing w:after="120"/>
                    <w:ind w:left="283"/>
                    <w:rPr>
                      <w:rFonts w:cs="Arial"/>
                      <w:b/>
                      <w:szCs w:val="24"/>
                    </w:rPr>
                  </w:pPr>
                </w:p>
              </w:tc>
              <w:tc>
                <w:tcPr>
                  <w:tcW w:w="567" w:type="dxa"/>
                  <w:tcBorders>
                    <w:top w:val="nil"/>
                    <w:left w:val="nil"/>
                    <w:bottom w:val="nil"/>
                    <w:right w:val="single" w:sz="4" w:space="0" w:color="auto"/>
                  </w:tcBorders>
                </w:tcPr>
                <w:p w:rsidR="00616FCD" w:rsidRPr="00616FCD" w:rsidRDefault="00616FCD" w:rsidP="001B6DAE">
                  <w:pPr>
                    <w:spacing w:after="120"/>
                    <w:ind w:left="283"/>
                    <w:rPr>
                      <w:rFonts w:cs="Arial"/>
                      <w:b/>
                      <w:szCs w:val="24"/>
                    </w:rPr>
                  </w:pPr>
                </w:p>
              </w:tc>
              <w:tc>
                <w:tcPr>
                  <w:tcW w:w="3287" w:type="dxa"/>
                  <w:tcBorders>
                    <w:top w:val="single" w:sz="4" w:space="0" w:color="auto"/>
                    <w:left w:val="single" w:sz="4" w:space="0" w:color="auto"/>
                    <w:bottom w:val="single" w:sz="4" w:space="0" w:color="auto"/>
                    <w:right w:val="single" w:sz="4" w:space="0" w:color="auto"/>
                  </w:tcBorders>
                </w:tcPr>
                <w:p w:rsidR="00616FCD" w:rsidRPr="00616FCD" w:rsidRDefault="00616FCD" w:rsidP="001B6DAE">
                  <w:pPr>
                    <w:spacing w:after="120"/>
                    <w:ind w:left="283"/>
                    <w:jc w:val="center"/>
                    <w:rPr>
                      <w:rFonts w:cs="Arial"/>
                      <w:szCs w:val="24"/>
                    </w:rPr>
                  </w:pPr>
                  <w:r w:rsidRPr="00616FCD">
                    <w:rPr>
                      <w:rFonts w:cs="Arial"/>
                      <w:szCs w:val="24"/>
                    </w:rPr>
                    <w:t>Immediate Line Manager</w:t>
                  </w:r>
                </w:p>
                <w:p w:rsidR="00616FCD" w:rsidRPr="00616FCD" w:rsidRDefault="003A35F3" w:rsidP="003A35F3">
                  <w:pPr>
                    <w:spacing w:after="120"/>
                    <w:ind w:left="283"/>
                    <w:rPr>
                      <w:rFonts w:cs="Arial"/>
                      <w:b/>
                      <w:szCs w:val="24"/>
                    </w:rPr>
                  </w:pPr>
                  <w:r>
                    <w:rPr>
                      <w:rFonts w:cs="Arial"/>
                      <w:noProof/>
                      <w:szCs w:val="24"/>
                    </w:rPr>
                    <w:t>Principal Environmental Health Officer</w:t>
                  </w:r>
                </w:p>
              </w:tc>
            </w:tr>
            <w:tr w:rsidR="00616FCD" w:rsidRPr="00616FCD" w:rsidTr="00616FCD">
              <w:trPr>
                <w:jc w:val="center"/>
              </w:trPr>
              <w:tc>
                <w:tcPr>
                  <w:tcW w:w="3286" w:type="dxa"/>
                  <w:tcBorders>
                    <w:top w:val="nil"/>
                    <w:left w:val="nil"/>
                    <w:bottom w:val="single" w:sz="4" w:space="0" w:color="auto"/>
                    <w:right w:val="nil"/>
                  </w:tcBorders>
                </w:tcPr>
                <w:p w:rsidR="00616FCD" w:rsidRPr="00616FCD" w:rsidRDefault="00616FCD" w:rsidP="001B6DAE">
                  <w:pPr>
                    <w:spacing w:after="120"/>
                    <w:ind w:left="283"/>
                    <w:rPr>
                      <w:rFonts w:cs="Arial"/>
                      <w:b/>
                      <w:szCs w:val="24"/>
                    </w:rPr>
                  </w:pPr>
                </w:p>
              </w:tc>
              <w:tc>
                <w:tcPr>
                  <w:tcW w:w="567" w:type="dxa"/>
                  <w:tcBorders>
                    <w:top w:val="nil"/>
                    <w:left w:val="nil"/>
                    <w:bottom w:val="nil"/>
                    <w:right w:val="nil"/>
                  </w:tcBorders>
                </w:tcPr>
                <w:p w:rsidR="00616FCD" w:rsidRPr="00616FCD" w:rsidRDefault="00616FCD" w:rsidP="001B6DAE">
                  <w:pPr>
                    <w:spacing w:after="120"/>
                    <w:ind w:left="283"/>
                    <w:rPr>
                      <w:rFonts w:cs="Arial"/>
                      <w:b/>
                      <w:szCs w:val="24"/>
                    </w:rPr>
                  </w:pPr>
                </w:p>
              </w:tc>
              <w:tc>
                <w:tcPr>
                  <w:tcW w:w="3287" w:type="dxa"/>
                  <w:tcBorders>
                    <w:top w:val="single" w:sz="4" w:space="0" w:color="auto"/>
                    <w:left w:val="nil"/>
                    <w:bottom w:val="single" w:sz="4" w:space="0" w:color="auto"/>
                    <w:right w:val="nil"/>
                  </w:tcBorders>
                </w:tcPr>
                <w:p w:rsidR="00616FCD" w:rsidRPr="00616FCD" w:rsidRDefault="00616FCD" w:rsidP="001B6DAE">
                  <w:pPr>
                    <w:spacing w:after="120"/>
                    <w:ind w:left="283"/>
                    <w:rPr>
                      <w:rFonts w:cs="Arial"/>
                      <w:b/>
                      <w:szCs w:val="24"/>
                    </w:rPr>
                  </w:pPr>
                </w:p>
              </w:tc>
            </w:tr>
            <w:tr w:rsidR="00616FCD" w:rsidRPr="00616FCD" w:rsidTr="00616FCD">
              <w:trPr>
                <w:jc w:val="center"/>
              </w:trPr>
              <w:tc>
                <w:tcPr>
                  <w:tcW w:w="3286" w:type="dxa"/>
                  <w:tcBorders>
                    <w:top w:val="single" w:sz="4" w:space="0" w:color="auto"/>
                    <w:bottom w:val="single" w:sz="4" w:space="0" w:color="auto"/>
                  </w:tcBorders>
                </w:tcPr>
                <w:p w:rsidR="00616FCD" w:rsidRPr="00616FCD" w:rsidRDefault="00616FCD" w:rsidP="001B6DAE">
                  <w:pPr>
                    <w:spacing w:after="120"/>
                    <w:ind w:left="283"/>
                    <w:jc w:val="center"/>
                    <w:rPr>
                      <w:rFonts w:cs="Arial"/>
                      <w:szCs w:val="24"/>
                    </w:rPr>
                  </w:pPr>
                  <w:r w:rsidRPr="00616FCD">
                    <w:rPr>
                      <w:rFonts w:cs="Arial"/>
                      <w:szCs w:val="24"/>
                    </w:rPr>
                    <w:t>Other jobs (peers) that report to immediate line manager</w:t>
                  </w:r>
                </w:p>
                <w:p w:rsidR="00616FCD" w:rsidRPr="00616FCD" w:rsidRDefault="003A35F3" w:rsidP="00180F56">
                  <w:pPr>
                    <w:spacing w:after="120"/>
                    <w:ind w:left="283"/>
                    <w:rPr>
                      <w:rFonts w:cs="Arial"/>
                      <w:b/>
                      <w:szCs w:val="24"/>
                    </w:rPr>
                  </w:pPr>
                  <w:r>
                    <w:rPr>
                      <w:rFonts w:cs="Arial"/>
                      <w:noProof/>
                      <w:szCs w:val="24"/>
                    </w:rPr>
                    <w:t xml:space="preserve">Environmental Health Officer, </w:t>
                  </w:r>
                  <w:r w:rsidR="00180F56">
                    <w:rPr>
                      <w:rFonts w:cs="Arial"/>
                      <w:noProof/>
                      <w:szCs w:val="24"/>
                    </w:rPr>
                    <w:t>Team Leader, service Support Officers and Modern Apprentrice</w:t>
                  </w:r>
                </w:p>
              </w:tc>
              <w:tc>
                <w:tcPr>
                  <w:tcW w:w="567" w:type="dxa"/>
                  <w:tcBorders>
                    <w:top w:val="nil"/>
                    <w:bottom w:val="nil"/>
                    <w:right w:val="single" w:sz="4" w:space="0" w:color="auto"/>
                  </w:tcBorders>
                </w:tcPr>
                <w:p w:rsidR="00616FCD" w:rsidRPr="00616FCD" w:rsidRDefault="00616FCD" w:rsidP="001B6DAE">
                  <w:pPr>
                    <w:spacing w:after="120"/>
                    <w:ind w:left="283"/>
                    <w:rPr>
                      <w:rFonts w:cs="Arial"/>
                      <w:b/>
                      <w:szCs w:val="24"/>
                    </w:rPr>
                  </w:pPr>
                </w:p>
              </w:tc>
              <w:tc>
                <w:tcPr>
                  <w:tcW w:w="3287" w:type="dxa"/>
                  <w:tcBorders>
                    <w:top w:val="single" w:sz="4" w:space="0" w:color="auto"/>
                    <w:left w:val="single" w:sz="4" w:space="0" w:color="auto"/>
                    <w:bottom w:val="single" w:sz="4" w:space="0" w:color="auto"/>
                    <w:right w:val="single" w:sz="4" w:space="0" w:color="auto"/>
                  </w:tcBorders>
                </w:tcPr>
                <w:p w:rsidR="00616FCD" w:rsidRPr="00616FCD" w:rsidRDefault="00616FCD" w:rsidP="001B6DAE">
                  <w:pPr>
                    <w:spacing w:after="120"/>
                    <w:ind w:left="283"/>
                    <w:jc w:val="center"/>
                    <w:rPr>
                      <w:rFonts w:cs="Arial"/>
                      <w:b/>
                      <w:szCs w:val="24"/>
                    </w:rPr>
                  </w:pPr>
                  <w:r w:rsidRPr="00616FCD">
                    <w:rPr>
                      <w:rFonts w:cs="Arial"/>
                      <w:b/>
                      <w:szCs w:val="24"/>
                    </w:rPr>
                    <w:t>This Position</w:t>
                  </w:r>
                </w:p>
                <w:p w:rsidR="00616FCD" w:rsidRPr="00616FCD" w:rsidRDefault="003A35F3" w:rsidP="003A35F3">
                  <w:pPr>
                    <w:spacing w:after="120"/>
                    <w:ind w:left="283"/>
                    <w:rPr>
                      <w:rFonts w:cs="Arial"/>
                      <w:b/>
                      <w:szCs w:val="24"/>
                    </w:rPr>
                  </w:pPr>
                  <w:r>
                    <w:rPr>
                      <w:rFonts w:cs="Arial"/>
                      <w:noProof/>
                      <w:szCs w:val="24"/>
                    </w:rPr>
                    <w:t>Enforcement Officer</w:t>
                  </w:r>
                </w:p>
              </w:tc>
            </w:tr>
            <w:tr w:rsidR="00616FCD" w:rsidRPr="00616FCD" w:rsidTr="00616FCD">
              <w:trPr>
                <w:jc w:val="center"/>
              </w:trPr>
              <w:tc>
                <w:tcPr>
                  <w:tcW w:w="3286" w:type="dxa"/>
                  <w:tcBorders>
                    <w:top w:val="single" w:sz="4" w:space="0" w:color="auto"/>
                    <w:left w:val="nil"/>
                    <w:bottom w:val="nil"/>
                    <w:right w:val="nil"/>
                  </w:tcBorders>
                </w:tcPr>
                <w:p w:rsidR="00616FCD" w:rsidRPr="00616FCD" w:rsidRDefault="00616FCD" w:rsidP="001B6DAE">
                  <w:pPr>
                    <w:spacing w:after="120"/>
                    <w:ind w:left="283"/>
                    <w:rPr>
                      <w:rFonts w:cs="Arial"/>
                      <w:b/>
                      <w:szCs w:val="24"/>
                    </w:rPr>
                  </w:pPr>
                </w:p>
              </w:tc>
              <w:tc>
                <w:tcPr>
                  <w:tcW w:w="567" w:type="dxa"/>
                  <w:tcBorders>
                    <w:top w:val="nil"/>
                    <w:left w:val="nil"/>
                    <w:bottom w:val="nil"/>
                    <w:right w:val="nil"/>
                  </w:tcBorders>
                </w:tcPr>
                <w:p w:rsidR="00616FCD" w:rsidRPr="00616FCD" w:rsidRDefault="00616FCD" w:rsidP="001B6DAE">
                  <w:pPr>
                    <w:spacing w:after="120"/>
                    <w:ind w:left="283"/>
                    <w:rPr>
                      <w:rFonts w:cs="Arial"/>
                      <w:b/>
                      <w:szCs w:val="24"/>
                    </w:rPr>
                  </w:pPr>
                </w:p>
              </w:tc>
              <w:tc>
                <w:tcPr>
                  <w:tcW w:w="3287" w:type="dxa"/>
                  <w:tcBorders>
                    <w:top w:val="single" w:sz="4" w:space="0" w:color="auto"/>
                    <w:left w:val="nil"/>
                    <w:bottom w:val="single" w:sz="4" w:space="0" w:color="auto"/>
                    <w:right w:val="nil"/>
                  </w:tcBorders>
                </w:tcPr>
                <w:p w:rsidR="00616FCD" w:rsidRPr="00616FCD" w:rsidRDefault="00616FCD" w:rsidP="001B6DAE">
                  <w:pPr>
                    <w:spacing w:after="120"/>
                    <w:ind w:left="283"/>
                    <w:rPr>
                      <w:rFonts w:cs="Arial"/>
                      <w:b/>
                      <w:szCs w:val="24"/>
                    </w:rPr>
                  </w:pPr>
                </w:p>
              </w:tc>
            </w:tr>
            <w:tr w:rsidR="00616FCD" w:rsidRPr="00616FCD" w:rsidTr="00616FCD">
              <w:trPr>
                <w:jc w:val="center"/>
              </w:trPr>
              <w:tc>
                <w:tcPr>
                  <w:tcW w:w="3286" w:type="dxa"/>
                  <w:tcBorders>
                    <w:top w:val="nil"/>
                    <w:left w:val="nil"/>
                    <w:bottom w:val="nil"/>
                    <w:right w:val="nil"/>
                  </w:tcBorders>
                </w:tcPr>
                <w:p w:rsidR="00616FCD" w:rsidRPr="00616FCD" w:rsidRDefault="00616FCD" w:rsidP="001B6DAE">
                  <w:pPr>
                    <w:spacing w:after="120"/>
                    <w:ind w:left="283"/>
                    <w:rPr>
                      <w:rFonts w:cs="Arial"/>
                      <w:b/>
                      <w:szCs w:val="24"/>
                    </w:rPr>
                  </w:pPr>
                </w:p>
              </w:tc>
              <w:tc>
                <w:tcPr>
                  <w:tcW w:w="567" w:type="dxa"/>
                  <w:tcBorders>
                    <w:top w:val="nil"/>
                    <w:left w:val="nil"/>
                    <w:bottom w:val="nil"/>
                    <w:right w:val="single" w:sz="4" w:space="0" w:color="auto"/>
                  </w:tcBorders>
                </w:tcPr>
                <w:p w:rsidR="00616FCD" w:rsidRPr="00616FCD" w:rsidRDefault="00616FCD" w:rsidP="001B6DAE">
                  <w:pPr>
                    <w:spacing w:after="120"/>
                    <w:ind w:left="283"/>
                    <w:rPr>
                      <w:rFonts w:cs="Arial"/>
                      <w:b/>
                      <w:szCs w:val="24"/>
                    </w:rPr>
                  </w:pPr>
                </w:p>
              </w:tc>
              <w:tc>
                <w:tcPr>
                  <w:tcW w:w="3287" w:type="dxa"/>
                  <w:tcBorders>
                    <w:top w:val="single" w:sz="4" w:space="0" w:color="auto"/>
                    <w:left w:val="single" w:sz="4" w:space="0" w:color="auto"/>
                    <w:bottom w:val="single" w:sz="4" w:space="0" w:color="auto"/>
                    <w:right w:val="single" w:sz="4" w:space="0" w:color="auto"/>
                  </w:tcBorders>
                </w:tcPr>
                <w:p w:rsidR="00616FCD" w:rsidRPr="00616FCD" w:rsidRDefault="00616FCD" w:rsidP="001B6DAE">
                  <w:pPr>
                    <w:spacing w:after="120"/>
                    <w:ind w:left="283"/>
                    <w:jc w:val="center"/>
                    <w:rPr>
                      <w:rFonts w:cs="Arial"/>
                      <w:szCs w:val="24"/>
                    </w:rPr>
                  </w:pPr>
                  <w:r w:rsidRPr="00616FCD">
                    <w:rPr>
                      <w:rFonts w:cs="Arial"/>
                      <w:szCs w:val="24"/>
                    </w:rPr>
                    <w:t>Direct Reports</w:t>
                  </w:r>
                </w:p>
                <w:p w:rsidR="00616FCD" w:rsidRPr="00616FCD" w:rsidRDefault="00C7117D" w:rsidP="001B6DAE">
                  <w:pPr>
                    <w:spacing w:after="120"/>
                    <w:ind w:left="283"/>
                    <w:rPr>
                      <w:rFonts w:cs="Arial"/>
                      <w:b/>
                      <w:szCs w:val="24"/>
                    </w:rPr>
                  </w:pPr>
                  <w:r w:rsidRPr="00616FCD">
                    <w:rPr>
                      <w:rFonts w:cs="Arial"/>
                      <w:noProof/>
                      <w:szCs w:val="24"/>
                    </w:rPr>
                    <w:t xml:space="preserve">     </w:t>
                  </w:r>
                </w:p>
              </w:tc>
            </w:tr>
          </w:tbl>
          <w:p w:rsidR="007234F4" w:rsidRDefault="007234F4" w:rsidP="00616FCD">
            <w:pPr>
              <w:jc w:val="center"/>
              <w:rPr>
                <w:rFonts w:cs="Arial"/>
                <w:b/>
              </w:rPr>
            </w:pPr>
          </w:p>
          <w:p w:rsidR="00616FCD" w:rsidRDefault="00616FCD" w:rsidP="00616FCD">
            <w:pPr>
              <w:rPr>
                <w:rFonts w:cs="Arial"/>
                <w:b/>
              </w:rPr>
            </w:pPr>
          </w:p>
          <w:p w:rsidR="007234F4" w:rsidRPr="00C45A0F" w:rsidRDefault="007234F4" w:rsidP="007234F4">
            <w:pPr>
              <w:rPr>
                <w:rFonts w:cs="Arial"/>
                <w:b/>
              </w:rPr>
            </w:pPr>
          </w:p>
        </w:tc>
      </w:tr>
    </w:tbl>
    <w:p w:rsidR="007234F4" w:rsidRDefault="007234F4" w:rsidP="007234F4">
      <w:pPr>
        <w:rPr>
          <w:rFonts w:cs="Arial"/>
        </w:rPr>
      </w:pPr>
    </w:p>
    <w:p w:rsidR="00282852" w:rsidRDefault="00282852" w:rsidP="007234F4">
      <w:pPr>
        <w:rPr>
          <w:rFonts w:cs="Arial"/>
        </w:rPr>
      </w:pPr>
    </w:p>
    <w:p w:rsidR="00282852" w:rsidRDefault="00282852" w:rsidP="007234F4">
      <w:pPr>
        <w:rPr>
          <w:rFonts w:cs="Arial"/>
        </w:rPr>
      </w:pPr>
    </w:p>
    <w:p w:rsidR="00282852" w:rsidRDefault="00282852" w:rsidP="007234F4">
      <w:pPr>
        <w:rPr>
          <w:rFonts w:cs="Arial"/>
        </w:rPr>
      </w:pPr>
    </w:p>
    <w:p w:rsidR="00282852" w:rsidRDefault="00282852" w:rsidP="007234F4">
      <w:pPr>
        <w:rPr>
          <w:rFonts w:cs="Arial"/>
        </w:rPr>
      </w:pPr>
    </w:p>
    <w:p w:rsidR="00282852" w:rsidRDefault="00282852" w:rsidP="007234F4">
      <w:pPr>
        <w:rPr>
          <w:rFonts w:cs="Arial"/>
        </w:rPr>
      </w:pPr>
    </w:p>
    <w:p w:rsidR="00282852" w:rsidRDefault="00282852" w:rsidP="007234F4">
      <w:pPr>
        <w:rPr>
          <w:rFonts w:cs="Arial"/>
        </w:rPr>
      </w:pPr>
    </w:p>
    <w:p w:rsidR="00282852" w:rsidRDefault="00282852" w:rsidP="007234F4">
      <w:pPr>
        <w:rPr>
          <w:rFonts w:cs="Arial"/>
        </w:rPr>
      </w:pPr>
    </w:p>
    <w:p w:rsidR="00282852" w:rsidRDefault="00282852" w:rsidP="007234F4">
      <w:pPr>
        <w:rPr>
          <w:rFonts w:cs="Arial"/>
        </w:rPr>
      </w:pPr>
    </w:p>
    <w:p w:rsidR="00282852" w:rsidRDefault="00282852" w:rsidP="007234F4">
      <w:pPr>
        <w:rPr>
          <w:rFonts w:cs="Arial"/>
        </w:rPr>
      </w:pPr>
    </w:p>
    <w:p w:rsidR="00282852" w:rsidRDefault="00282852" w:rsidP="007234F4">
      <w:pPr>
        <w:rPr>
          <w:rFonts w:cs="Arial"/>
        </w:rPr>
      </w:pPr>
    </w:p>
    <w:p w:rsidR="00282852" w:rsidRDefault="00282852" w:rsidP="007234F4">
      <w:pPr>
        <w:rPr>
          <w:rFonts w:cs="Arial"/>
        </w:rPr>
      </w:pPr>
    </w:p>
    <w:p w:rsidR="00282852" w:rsidRDefault="00282852" w:rsidP="007234F4">
      <w:pPr>
        <w:rPr>
          <w:rFonts w:cs="Arial"/>
        </w:rPr>
      </w:pPr>
    </w:p>
    <w:p w:rsidR="00282852" w:rsidRDefault="00282852" w:rsidP="007234F4">
      <w:pPr>
        <w:rPr>
          <w:rFonts w:cs="Arial"/>
        </w:rPr>
      </w:pPr>
    </w:p>
    <w:p w:rsidR="00282852" w:rsidRDefault="00282852" w:rsidP="007234F4">
      <w:pPr>
        <w:rPr>
          <w:rFonts w:cs="Arial"/>
        </w:rPr>
      </w:pPr>
    </w:p>
    <w:p w:rsidR="00282852" w:rsidRDefault="00282852" w:rsidP="007234F4">
      <w:pPr>
        <w:rPr>
          <w:rFonts w:cs="Arial"/>
        </w:rPr>
      </w:pPr>
    </w:p>
    <w:p w:rsidR="00282852" w:rsidRDefault="00282852" w:rsidP="007234F4">
      <w:pPr>
        <w:rPr>
          <w:rFonts w:cs="Arial"/>
        </w:rPr>
      </w:pPr>
    </w:p>
    <w:p w:rsidR="00282852" w:rsidRDefault="00282852" w:rsidP="007234F4">
      <w:pPr>
        <w:rPr>
          <w:rFonts w:cs="Arial"/>
        </w:rPr>
      </w:pPr>
    </w:p>
    <w:p w:rsidR="00282852" w:rsidRDefault="00282852" w:rsidP="007234F4">
      <w:pPr>
        <w:rPr>
          <w:rFonts w:cs="Arial"/>
        </w:rPr>
      </w:pPr>
    </w:p>
    <w:tbl>
      <w:tblPr>
        <w:tblW w:w="10080"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04"/>
        <w:gridCol w:w="504"/>
        <w:gridCol w:w="561"/>
        <w:gridCol w:w="561"/>
        <w:gridCol w:w="561"/>
        <w:gridCol w:w="561"/>
        <w:gridCol w:w="561"/>
        <w:gridCol w:w="2967"/>
      </w:tblGrid>
      <w:tr w:rsidR="007234F4" w:rsidRPr="00C45A0F" w:rsidTr="00D34E4C">
        <w:trPr>
          <w:trHeight w:val="356"/>
        </w:trPr>
        <w:tc>
          <w:tcPr>
            <w:tcW w:w="3804" w:type="dxa"/>
            <w:vMerge w:val="restart"/>
            <w:tcBorders>
              <w:top w:val="single" w:sz="4" w:space="0" w:color="auto"/>
              <w:right w:val="single" w:sz="4" w:space="0" w:color="auto"/>
            </w:tcBorders>
            <w:shd w:val="clear" w:color="auto" w:fill="E0E0E0"/>
          </w:tcPr>
          <w:p w:rsidR="007234F4" w:rsidRPr="000239C9" w:rsidRDefault="007234F4" w:rsidP="007234F4">
            <w:pPr>
              <w:rPr>
                <w:rFonts w:cs="Arial"/>
                <w:b/>
              </w:rPr>
            </w:pPr>
          </w:p>
        </w:tc>
        <w:tc>
          <w:tcPr>
            <w:tcW w:w="3309" w:type="dxa"/>
            <w:gridSpan w:val="6"/>
            <w:tcBorders>
              <w:top w:val="single" w:sz="4" w:space="0" w:color="auto"/>
              <w:left w:val="single" w:sz="4" w:space="0" w:color="auto"/>
              <w:bottom w:val="single" w:sz="4" w:space="0" w:color="auto"/>
            </w:tcBorders>
            <w:shd w:val="clear" w:color="auto" w:fill="E0E0E0"/>
          </w:tcPr>
          <w:p w:rsidR="007234F4" w:rsidRPr="00671F17" w:rsidRDefault="007234F4" w:rsidP="007234F4">
            <w:pPr>
              <w:jc w:val="center"/>
              <w:rPr>
                <w:rFonts w:cs="Arial"/>
                <w:b/>
                <w:i/>
              </w:rPr>
            </w:pPr>
            <w:r w:rsidRPr="00671F17">
              <w:rPr>
                <w:rFonts w:cs="Arial"/>
                <w:b/>
                <w:i/>
              </w:rPr>
              <w:t>Tick relevant level for each category</w:t>
            </w:r>
          </w:p>
        </w:tc>
        <w:tc>
          <w:tcPr>
            <w:tcW w:w="2967" w:type="dxa"/>
            <w:tcBorders>
              <w:top w:val="single" w:sz="4" w:space="0" w:color="auto"/>
              <w:left w:val="single" w:sz="4" w:space="0" w:color="auto"/>
              <w:bottom w:val="single" w:sz="4" w:space="0" w:color="auto"/>
            </w:tcBorders>
            <w:shd w:val="clear" w:color="auto" w:fill="E0E0E0"/>
          </w:tcPr>
          <w:p w:rsidR="007234F4" w:rsidRPr="00786EBB" w:rsidRDefault="007234F4" w:rsidP="007234F4">
            <w:pPr>
              <w:jc w:val="center"/>
              <w:rPr>
                <w:rFonts w:cs="Arial"/>
                <w:b/>
              </w:rPr>
            </w:pPr>
          </w:p>
        </w:tc>
      </w:tr>
      <w:tr w:rsidR="007234F4" w:rsidRPr="00C45A0F" w:rsidTr="00D34E4C">
        <w:trPr>
          <w:cantSplit/>
          <w:trHeight w:val="1958"/>
        </w:trPr>
        <w:tc>
          <w:tcPr>
            <w:tcW w:w="3804" w:type="dxa"/>
            <w:vMerge/>
            <w:tcBorders>
              <w:bottom w:val="single" w:sz="4" w:space="0" w:color="auto"/>
              <w:right w:val="single" w:sz="4" w:space="0" w:color="auto"/>
            </w:tcBorders>
            <w:shd w:val="clear" w:color="auto" w:fill="E0E0E0"/>
          </w:tcPr>
          <w:p w:rsidR="007234F4" w:rsidRPr="000239C9" w:rsidRDefault="007234F4" w:rsidP="007234F4">
            <w:pPr>
              <w:rPr>
                <w:rFonts w:cs="Arial"/>
                <w:b/>
              </w:rPr>
            </w:pPr>
          </w:p>
        </w:tc>
        <w:tc>
          <w:tcPr>
            <w:tcW w:w="504" w:type="dxa"/>
            <w:tcBorders>
              <w:top w:val="single" w:sz="4" w:space="0" w:color="auto"/>
              <w:left w:val="single" w:sz="4" w:space="0" w:color="auto"/>
              <w:bottom w:val="single" w:sz="4" w:space="0" w:color="auto"/>
              <w:right w:val="single" w:sz="4" w:space="0" w:color="auto"/>
            </w:tcBorders>
            <w:shd w:val="clear" w:color="auto" w:fill="E0E0E0"/>
            <w:textDirection w:val="btLr"/>
          </w:tcPr>
          <w:p w:rsidR="007234F4" w:rsidRPr="00786EBB" w:rsidRDefault="007234F4" w:rsidP="007234F4">
            <w:pPr>
              <w:ind w:left="113" w:right="113"/>
              <w:rPr>
                <w:rFonts w:cs="Arial"/>
                <w:b/>
              </w:rPr>
            </w:pPr>
            <w:r w:rsidRPr="00786EBB">
              <w:rPr>
                <w:rFonts w:cs="Arial"/>
                <w:b/>
              </w:rPr>
              <w:t>Not applicable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rsidR="007234F4" w:rsidRPr="00786EBB" w:rsidRDefault="007234F4" w:rsidP="007234F4">
            <w:pPr>
              <w:ind w:left="113" w:right="113"/>
              <w:rPr>
                <w:rFonts w:cs="Arial"/>
                <w:b/>
              </w:rPr>
            </w:pPr>
            <w:r w:rsidRPr="00786EBB">
              <w:rPr>
                <w:rFonts w:cs="Arial"/>
                <w:b/>
              </w:rPr>
              <w:t>Low</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rsidR="007234F4" w:rsidRPr="00786EBB" w:rsidRDefault="007234F4" w:rsidP="007234F4">
            <w:pPr>
              <w:ind w:left="113" w:right="113"/>
              <w:rPr>
                <w:rFonts w:cs="Arial"/>
                <w:b/>
              </w:rPr>
            </w:pPr>
            <w:r w:rsidRPr="00786EBB">
              <w:rPr>
                <w:rFonts w:cs="Arial"/>
                <w:b/>
              </w:rPr>
              <w:t>Moderate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rsidR="007234F4" w:rsidRPr="00786EBB" w:rsidRDefault="007234F4" w:rsidP="007234F4">
            <w:pPr>
              <w:ind w:left="113" w:right="113"/>
              <w:rPr>
                <w:rFonts w:cs="Arial"/>
                <w:b/>
              </w:rPr>
            </w:pPr>
            <w:r w:rsidRPr="00786EBB">
              <w:rPr>
                <w:rFonts w:cs="Arial"/>
                <w:b/>
              </w:rPr>
              <w:t>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rsidR="007234F4" w:rsidRPr="00786EBB" w:rsidRDefault="007234F4" w:rsidP="007234F4">
            <w:pPr>
              <w:ind w:left="113" w:right="113"/>
              <w:rPr>
                <w:rFonts w:cs="Arial"/>
                <w:b/>
              </w:rPr>
            </w:pPr>
            <w:r w:rsidRPr="00786EBB">
              <w:rPr>
                <w:rFonts w:cs="Arial"/>
                <w:b/>
              </w:rPr>
              <w:t>Very 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rsidR="007234F4" w:rsidRPr="00786EBB" w:rsidRDefault="007234F4" w:rsidP="007234F4">
            <w:pPr>
              <w:ind w:left="113" w:right="113"/>
              <w:rPr>
                <w:rFonts w:cs="Arial"/>
                <w:b/>
              </w:rPr>
            </w:pPr>
            <w:r w:rsidRPr="00786EBB">
              <w:rPr>
                <w:rFonts w:cs="Arial"/>
                <w:b/>
              </w:rPr>
              <w:t>Intense</w:t>
            </w:r>
          </w:p>
        </w:tc>
        <w:tc>
          <w:tcPr>
            <w:tcW w:w="2967" w:type="dxa"/>
            <w:tcBorders>
              <w:top w:val="single" w:sz="4" w:space="0" w:color="auto"/>
              <w:left w:val="single" w:sz="4" w:space="0" w:color="auto"/>
              <w:bottom w:val="single" w:sz="4" w:space="0" w:color="auto"/>
            </w:tcBorders>
            <w:shd w:val="clear" w:color="auto" w:fill="E0E0E0"/>
          </w:tcPr>
          <w:p w:rsidR="007234F4" w:rsidRDefault="007234F4" w:rsidP="007234F4">
            <w:pPr>
              <w:rPr>
                <w:rFonts w:cs="Arial"/>
                <w:b/>
              </w:rPr>
            </w:pPr>
          </w:p>
          <w:p w:rsidR="007234F4" w:rsidRDefault="007234F4" w:rsidP="007234F4">
            <w:pPr>
              <w:rPr>
                <w:rFonts w:cs="Arial"/>
                <w:b/>
              </w:rPr>
            </w:pPr>
          </w:p>
          <w:p w:rsidR="007234F4" w:rsidRDefault="007234F4" w:rsidP="007234F4">
            <w:pPr>
              <w:rPr>
                <w:rFonts w:cs="Arial"/>
                <w:b/>
              </w:rPr>
            </w:pPr>
          </w:p>
          <w:p w:rsidR="007234F4" w:rsidRDefault="007234F4" w:rsidP="007234F4">
            <w:pPr>
              <w:rPr>
                <w:rFonts w:cs="Arial"/>
                <w:b/>
              </w:rPr>
            </w:pPr>
          </w:p>
          <w:p w:rsidR="007234F4" w:rsidRDefault="007234F4" w:rsidP="007234F4">
            <w:pPr>
              <w:rPr>
                <w:rFonts w:cs="Arial"/>
                <w:b/>
              </w:rPr>
            </w:pPr>
          </w:p>
          <w:p w:rsidR="007234F4" w:rsidRDefault="007234F4" w:rsidP="007234F4">
            <w:pPr>
              <w:rPr>
                <w:rFonts w:cs="Arial"/>
                <w:b/>
              </w:rPr>
            </w:pPr>
            <w:r>
              <w:rPr>
                <w:rFonts w:cs="Arial"/>
                <w:b/>
              </w:rPr>
              <w:t xml:space="preserve">Supporting Information </w:t>
            </w:r>
          </w:p>
          <w:p w:rsidR="007234F4" w:rsidRPr="00786EBB" w:rsidRDefault="007234F4" w:rsidP="007234F4">
            <w:pPr>
              <w:rPr>
                <w:rFonts w:cs="Arial"/>
                <w:b/>
              </w:rPr>
            </w:pPr>
            <w:r>
              <w:rPr>
                <w:rFonts w:cs="Arial"/>
                <w:b/>
              </w:rPr>
              <w:t>(if applicable)</w:t>
            </w:r>
          </w:p>
        </w:tc>
      </w:tr>
      <w:tr w:rsidR="00F561C2" w:rsidRPr="00C45A0F" w:rsidTr="00F561C2">
        <w:tc>
          <w:tcPr>
            <w:tcW w:w="3804" w:type="dxa"/>
            <w:tcBorders>
              <w:top w:val="single" w:sz="4" w:space="0" w:color="auto"/>
              <w:right w:val="single" w:sz="4" w:space="0" w:color="auto"/>
            </w:tcBorders>
          </w:tcPr>
          <w:p w:rsidR="00F561C2" w:rsidRPr="000239C9" w:rsidRDefault="00F561C2" w:rsidP="007234F4">
            <w:pPr>
              <w:rPr>
                <w:rFonts w:cs="Arial"/>
                <w:b/>
              </w:rPr>
            </w:pPr>
            <w:r w:rsidRPr="000239C9">
              <w:rPr>
                <w:rFonts w:cs="Arial"/>
                <w:b/>
              </w:rPr>
              <w:t>PHYSICAL DEMANDS:</w:t>
            </w:r>
          </w:p>
          <w:p w:rsidR="00F561C2" w:rsidRPr="00C45A0F" w:rsidRDefault="00F561C2" w:rsidP="007234F4">
            <w:pPr>
              <w:rPr>
                <w:rFonts w:cs="Arial"/>
              </w:rPr>
            </w:pPr>
            <w:r w:rsidRPr="00D0524C">
              <w:rPr>
                <w:rFonts w:cs="Arial"/>
              </w:rPr>
              <w:t>Physical Effort and/or Strain – (tiredness</w:t>
            </w:r>
            <w:r w:rsidRPr="00C45A0F">
              <w:rPr>
                <w:rFonts w:cs="Arial"/>
              </w:rPr>
              <w:t>, aches and pains over and above that normally incurred in a day to day office environment)</w:t>
            </w:r>
            <w:r>
              <w:rPr>
                <w:rFonts w:cs="Arial"/>
              </w:rPr>
              <w:t>.</w:t>
            </w:r>
          </w:p>
        </w:tc>
        <w:tc>
          <w:tcPr>
            <w:tcW w:w="504" w:type="dxa"/>
            <w:tcBorders>
              <w:top w:val="single" w:sz="4" w:space="0" w:color="auto"/>
              <w:left w:val="single" w:sz="4" w:space="0" w:color="auto"/>
              <w:bottom w:val="single" w:sz="4" w:space="0" w:color="auto"/>
              <w:right w:val="single" w:sz="4" w:space="0" w:color="auto"/>
            </w:tcBorders>
            <w:vAlign w:val="center"/>
          </w:tcPr>
          <w:p w:rsidR="00F561C2" w:rsidRPr="00C45A0F" w:rsidRDefault="004F2C92" w:rsidP="00F561C2">
            <w:pPr>
              <w:jc w:val="center"/>
              <w:rPr>
                <w:rFonts w:cs="Arial"/>
                <w:b/>
              </w:rPr>
            </w:pPr>
            <w:r>
              <w:rPr>
                <w:rFonts w:cs="Arial"/>
                <w:b/>
              </w:rPr>
              <w:fldChar w:fldCharType="begin">
                <w:ffData>
                  <w:name w:val="Check1"/>
                  <w:enabled/>
                  <w:calcOnExit w:val="0"/>
                  <w:checkBox>
                    <w:sizeAuto/>
                    <w:default w:val="0"/>
                    <w:checked w:val="0"/>
                  </w:checkBox>
                </w:ffData>
              </w:fldChar>
            </w:r>
            <w:r w:rsidR="00F561C2">
              <w:rPr>
                <w:rFonts w:cs="Arial"/>
                <w:b/>
              </w:rPr>
              <w:instrText xml:space="preserve"> FORMCHECKBOX </w:instrText>
            </w:r>
            <w:r w:rsidR="00282852">
              <w:rPr>
                <w:rFonts w:cs="Arial"/>
                <w:b/>
              </w:rPr>
            </w:r>
            <w:r w:rsidR="00282852">
              <w:rPr>
                <w:rFonts w:cs="Arial"/>
                <w:b/>
              </w:rPr>
              <w:fldChar w:fldCharType="separate"/>
            </w:r>
            <w:r>
              <w:rPr>
                <w:rFonts w:cs="Arial"/>
                <w:b/>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rsidR="00F561C2" w:rsidRPr="00C45A0F" w:rsidRDefault="004F2C92" w:rsidP="00F561C2">
            <w:pPr>
              <w:jc w:val="center"/>
              <w:rPr>
                <w:rFonts w:cs="Arial"/>
                <w:b/>
              </w:rPr>
            </w:pPr>
            <w:r>
              <w:rPr>
                <w:rFonts w:cs="Arial"/>
                <w:b/>
              </w:rPr>
              <w:fldChar w:fldCharType="begin">
                <w:ffData>
                  <w:name w:val="Check2"/>
                  <w:enabled/>
                  <w:calcOnExit w:val="0"/>
                  <w:checkBox>
                    <w:sizeAuto/>
                    <w:default w:val="0"/>
                    <w:checked w:val="0"/>
                  </w:checkBox>
                </w:ffData>
              </w:fldChar>
            </w:r>
            <w:r w:rsidR="00F561C2">
              <w:rPr>
                <w:rFonts w:cs="Arial"/>
                <w:b/>
              </w:rPr>
              <w:instrText xml:space="preserve"> FORMCHECKBOX </w:instrText>
            </w:r>
            <w:r w:rsidR="00282852">
              <w:rPr>
                <w:rFonts w:cs="Arial"/>
                <w:b/>
              </w:rPr>
            </w:r>
            <w:r w:rsidR="00282852">
              <w:rPr>
                <w:rFonts w:cs="Arial"/>
                <w:b/>
              </w:rPr>
              <w:fldChar w:fldCharType="separate"/>
            </w:r>
            <w:r>
              <w:rPr>
                <w:rFonts w:cs="Arial"/>
                <w:b/>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rsidR="00F561C2" w:rsidRPr="00C45A0F" w:rsidRDefault="004F2C92" w:rsidP="00F561C2">
            <w:pPr>
              <w:jc w:val="center"/>
              <w:rPr>
                <w:rFonts w:cs="Arial"/>
                <w:b/>
              </w:rPr>
            </w:pPr>
            <w:r>
              <w:rPr>
                <w:rFonts w:cs="Arial"/>
                <w:b/>
              </w:rPr>
              <w:fldChar w:fldCharType="begin">
                <w:ffData>
                  <w:name w:val="Check1"/>
                  <w:enabled/>
                  <w:calcOnExit w:val="0"/>
                  <w:checkBox>
                    <w:sizeAuto/>
                    <w:default w:val="0"/>
                    <w:checked/>
                  </w:checkBox>
                </w:ffData>
              </w:fldChar>
            </w:r>
            <w:r w:rsidR="00F561C2">
              <w:rPr>
                <w:rFonts w:cs="Arial"/>
                <w:b/>
              </w:rPr>
              <w:instrText xml:space="preserve"> FORMCHECKBOX </w:instrText>
            </w:r>
            <w:r w:rsidR="00282852">
              <w:rPr>
                <w:rFonts w:cs="Arial"/>
                <w:b/>
              </w:rPr>
            </w:r>
            <w:r w:rsidR="00282852">
              <w:rPr>
                <w:rFonts w:cs="Arial"/>
                <w:b/>
              </w:rPr>
              <w:fldChar w:fldCharType="separate"/>
            </w:r>
            <w:r>
              <w:rPr>
                <w:rFonts w:cs="Arial"/>
                <w:b/>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rsidR="00F561C2" w:rsidRPr="00C45A0F" w:rsidRDefault="004F2C92" w:rsidP="00F561C2">
            <w:pPr>
              <w:jc w:val="center"/>
              <w:rPr>
                <w:rFonts w:cs="Arial"/>
                <w:b/>
              </w:rPr>
            </w:pPr>
            <w:r>
              <w:rPr>
                <w:rFonts w:cs="Arial"/>
                <w:b/>
              </w:rPr>
              <w:fldChar w:fldCharType="begin">
                <w:ffData>
                  <w:name w:val="Check2"/>
                  <w:enabled/>
                  <w:calcOnExit w:val="0"/>
                  <w:checkBox>
                    <w:sizeAuto/>
                    <w:default w:val="0"/>
                    <w:checked w:val="0"/>
                  </w:checkBox>
                </w:ffData>
              </w:fldChar>
            </w:r>
            <w:r w:rsidR="00F561C2">
              <w:rPr>
                <w:rFonts w:cs="Arial"/>
                <w:b/>
              </w:rPr>
              <w:instrText xml:space="preserve"> FORMCHECKBOX </w:instrText>
            </w:r>
            <w:r w:rsidR="00282852">
              <w:rPr>
                <w:rFonts w:cs="Arial"/>
                <w:b/>
              </w:rPr>
            </w:r>
            <w:r w:rsidR="00282852">
              <w:rPr>
                <w:rFonts w:cs="Arial"/>
                <w:b/>
              </w:rPr>
              <w:fldChar w:fldCharType="separate"/>
            </w:r>
            <w:r>
              <w:rPr>
                <w:rFonts w:cs="Arial"/>
                <w:b/>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rsidR="00F561C2" w:rsidRPr="00C45A0F" w:rsidRDefault="004F2C92" w:rsidP="00F561C2">
            <w:pPr>
              <w:jc w:val="center"/>
              <w:rPr>
                <w:rFonts w:cs="Arial"/>
                <w:b/>
              </w:rPr>
            </w:pPr>
            <w:r>
              <w:rPr>
                <w:rFonts w:cs="Arial"/>
                <w:b/>
              </w:rPr>
              <w:fldChar w:fldCharType="begin">
                <w:ffData>
                  <w:name w:val="Check1"/>
                  <w:enabled/>
                  <w:calcOnExit w:val="0"/>
                  <w:checkBox>
                    <w:sizeAuto/>
                    <w:default w:val="0"/>
                    <w:checked w:val="0"/>
                  </w:checkBox>
                </w:ffData>
              </w:fldChar>
            </w:r>
            <w:r w:rsidR="00F561C2">
              <w:rPr>
                <w:rFonts w:cs="Arial"/>
                <w:b/>
              </w:rPr>
              <w:instrText xml:space="preserve"> FORMCHECKBOX </w:instrText>
            </w:r>
            <w:r w:rsidR="00282852">
              <w:rPr>
                <w:rFonts w:cs="Arial"/>
                <w:b/>
              </w:rPr>
            </w:r>
            <w:r w:rsidR="00282852">
              <w:rPr>
                <w:rFonts w:cs="Arial"/>
                <w:b/>
              </w:rPr>
              <w:fldChar w:fldCharType="separate"/>
            </w:r>
            <w:r>
              <w:rPr>
                <w:rFonts w:cs="Arial"/>
                <w:b/>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rsidR="00F561C2" w:rsidRPr="0090157A" w:rsidRDefault="00405FBB" w:rsidP="007031CF">
            <w:pPr>
              <w:jc w:val="center"/>
              <w:rPr>
                <w:rFonts w:cs="Arial"/>
                <w:sz w:val="20"/>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282852">
              <w:rPr>
                <w:rFonts w:cs="Arial"/>
                <w:b/>
              </w:rPr>
            </w:r>
            <w:r w:rsidR="00282852">
              <w:rPr>
                <w:rFonts w:cs="Arial"/>
                <w:b/>
              </w:rPr>
              <w:fldChar w:fldCharType="separate"/>
            </w:r>
            <w:r>
              <w:rPr>
                <w:rFonts w:cs="Arial"/>
                <w:b/>
              </w:rPr>
              <w:fldChar w:fldCharType="end"/>
            </w:r>
          </w:p>
        </w:tc>
        <w:tc>
          <w:tcPr>
            <w:tcW w:w="2967" w:type="dxa"/>
            <w:tcBorders>
              <w:top w:val="single" w:sz="4" w:space="0" w:color="auto"/>
              <w:left w:val="single" w:sz="4" w:space="0" w:color="auto"/>
              <w:bottom w:val="single" w:sz="4" w:space="0" w:color="auto"/>
            </w:tcBorders>
          </w:tcPr>
          <w:p w:rsidR="00F561C2" w:rsidRDefault="00180F56" w:rsidP="00F561C2">
            <w:pPr>
              <w:rPr>
                <w:rFonts w:cs="Arial"/>
              </w:rPr>
            </w:pPr>
            <w:r>
              <w:rPr>
                <w:rFonts w:cs="Arial"/>
                <w:szCs w:val="24"/>
              </w:rPr>
              <w:t>The post requires frequent home visits that involve extra concentration wh</w:t>
            </w:r>
            <w:r w:rsidR="00B270C0">
              <w:rPr>
                <w:rFonts w:cs="Arial"/>
                <w:szCs w:val="24"/>
              </w:rPr>
              <w:t>ilst</w:t>
            </w:r>
            <w:r>
              <w:rPr>
                <w:rFonts w:cs="Arial"/>
                <w:szCs w:val="24"/>
              </w:rPr>
              <w:t xml:space="preserve"> driving and physical </w:t>
            </w:r>
            <w:r w:rsidR="001A5FDF">
              <w:rPr>
                <w:rFonts w:cs="Arial"/>
                <w:szCs w:val="24"/>
              </w:rPr>
              <w:t>exertion</w:t>
            </w:r>
            <w:r>
              <w:rPr>
                <w:rFonts w:cs="Arial"/>
                <w:szCs w:val="24"/>
              </w:rPr>
              <w:t xml:space="preserve"> whilst walking from the car to the prop</w:t>
            </w:r>
            <w:r w:rsidR="00B270C0">
              <w:rPr>
                <w:rFonts w:cs="Arial"/>
                <w:szCs w:val="24"/>
              </w:rPr>
              <w:t>e</w:t>
            </w:r>
            <w:r>
              <w:rPr>
                <w:rFonts w:cs="Arial"/>
                <w:szCs w:val="24"/>
              </w:rPr>
              <w:t xml:space="preserve">rty whilst carrying equipment and files.  </w:t>
            </w:r>
            <w:r w:rsidR="00B270C0">
              <w:rPr>
                <w:rFonts w:cs="Arial"/>
                <w:szCs w:val="24"/>
              </w:rPr>
              <w:t>T</w:t>
            </w:r>
            <w:r>
              <w:rPr>
                <w:rFonts w:cs="Arial"/>
                <w:szCs w:val="24"/>
              </w:rPr>
              <w:t>he post holder will also be required to climb access ladders</w:t>
            </w:r>
          </w:p>
          <w:p w:rsidR="00F561C2" w:rsidRDefault="00F561C2" w:rsidP="00F561C2">
            <w:pPr>
              <w:rPr>
                <w:rFonts w:cs="Arial"/>
              </w:rPr>
            </w:pPr>
          </w:p>
          <w:p w:rsidR="00F561C2" w:rsidRPr="00C45A0F" w:rsidRDefault="00F561C2" w:rsidP="00F561C2">
            <w:pPr>
              <w:rPr>
                <w:rFonts w:cs="Arial"/>
              </w:rPr>
            </w:pPr>
          </w:p>
        </w:tc>
      </w:tr>
      <w:tr w:rsidR="00F561C2" w:rsidRPr="00C45A0F" w:rsidTr="00F561C2">
        <w:tc>
          <w:tcPr>
            <w:tcW w:w="3804" w:type="dxa"/>
            <w:tcBorders>
              <w:top w:val="single" w:sz="4" w:space="0" w:color="auto"/>
              <w:right w:val="single" w:sz="4" w:space="0" w:color="auto"/>
            </w:tcBorders>
          </w:tcPr>
          <w:p w:rsidR="00F561C2" w:rsidRPr="000239C9" w:rsidRDefault="00F561C2" w:rsidP="007234F4">
            <w:pPr>
              <w:rPr>
                <w:rFonts w:cs="Arial"/>
                <w:b/>
              </w:rPr>
            </w:pPr>
            <w:r w:rsidRPr="000239C9">
              <w:rPr>
                <w:rFonts w:cs="Arial"/>
                <w:b/>
              </w:rPr>
              <w:t>WORKING CONDITIONS:</w:t>
            </w:r>
          </w:p>
          <w:p w:rsidR="00F561C2" w:rsidRPr="00C45A0F" w:rsidRDefault="00F561C2" w:rsidP="007234F4">
            <w:pPr>
              <w:rPr>
                <w:rFonts w:cs="Arial"/>
              </w:rPr>
            </w:pPr>
            <w:r w:rsidRPr="00D0524C">
              <w:rPr>
                <w:rFonts w:cs="Arial"/>
              </w:rPr>
              <w:t>Working Conditions</w:t>
            </w:r>
            <w:r>
              <w:rPr>
                <w:rFonts w:cs="Arial"/>
                <w:b/>
              </w:rPr>
              <w:t xml:space="preserve"> –</w:t>
            </w:r>
            <w:r>
              <w:rPr>
                <w:rFonts w:cs="Arial"/>
              </w:rPr>
              <w:t xml:space="preserve"> (exposure to objectionable, uncomfortable or noxious conditions over and above that normally incurred in a day to day office environment). </w:t>
            </w:r>
          </w:p>
        </w:tc>
        <w:tc>
          <w:tcPr>
            <w:tcW w:w="504" w:type="dxa"/>
            <w:tcBorders>
              <w:top w:val="single" w:sz="4" w:space="0" w:color="auto"/>
              <w:left w:val="single" w:sz="4" w:space="0" w:color="auto"/>
              <w:bottom w:val="single" w:sz="4" w:space="0" w:color="auto"/>
              <w:right w:val="single" w:sz="4" w:space="0" w:color="auto"/>
            </w:tcBorders>
            <w:vAlign w:val="center"/>
          </w:tcPr>
          <w:p w:rsidR="00F561C2" w:rsidRPr="00C45A0F" w:rsidRDefault="004F2C92" w:rsidP="00F561C2">
            <w:pPr>
              <w:jc w:val="center"/>
              <w:rPr>
                <w:rFonts w:cs="Arial"/>
                <w:b/>
              </w:rPr>
            </w:pPr>
            <w:r>
              <w:rPr>
                <w:rFonts w:cs="Arial"/>
                <w:b/>
              </w:rPr>
              <w:fldChar w:fldCharType="begin">
                <w:ffData>
                  <w:name w:val="Check1"/>
                  <w:enabled/>
                  <w:calcOnExit w:val="0"/>
                  <w:checkBox>
                    <w:sizeAuto/>
                    <w:default w:val="0"/>
                    <w:checked w:val="0"/>
                  </w:checkBox>
                </w:ffData>
              </w:fldChar>
            </w:r>
            <w:r w:rsidR="00F561C2">
              <w:rPr>
                <w:rFonts w:cs="Arial"/>
                <w:b/>
              </w:rPr>
              <w:instrText xml:space="preserve"> FORMCHECKBOX </w:instrText>
            </w:r>
            <w:r w:rsidR="00282852">
              <w:rPr>
                <w:rFonts w:cs="Arial"/>
                <w:b/>
              </w:rPr>
            </w:r>
            <w:r w:rsidR="00282852">
              <w:rPr>
                <w:rFonts w:cs="Arial"/>
                <w:b/>
              </w:rPr>
              <w:fldChar w:fldCharType="separate"/>
            </w:r>
            <w:r>
              <w:rPr>
                <w:rFonts w:cs="Arial"/>
                <w:b/>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rsidR="00F561C2" w:rsidRPr="00C45A0F" w:rsidRDefault="004F2C92" w:rsidP="00F561C2">
            <w:pPr>
              <w:jc w:val="center"/>
              <w:rPr>
                <w:rFonts w:cs="Arial"/>
                <w:b/>
              </w:rPr>
            </w:pPr>
            <w:r>
              <w:rPr>
                <w:rFonts w:cs="Arial"/>
                <w:b/>
              </w:rPr>
              <w:fldChar w:fldCharType="begin">
                <w:ffData>
                  <w:name w:val="Check2"/>
                  <w:enabled/>
                  <w:calcOnExit w:val="0"/>
                  <w:checkBox>
                    <w:sizeAuto/>
                    <w:default w:val="0"/>
                    <w:checked w:val="0"/>
                  </w:checkBox>
                </w:ffData>
              </w:fldChar>
            </w:r>
            <w:r w:rsidR="00F561C2">
              <w:rPr>
                <w:rFonts w:cs="Arial"/>
                <w:b/>
              </w:rPr>
              <w:instrText xml:space="preserve"> FORMCHECKBOX </w:instrText>
            </w:r>
            <w:r w:rsidR="00282852">
              <w:rPr>
                <w:rFonts w:cs="Arial"/>
                <w:b/>
              </w:rPr>
            </w:r>
            <w:r w:rsidR="00282852">
              <w:rPr>
                <w:rFonts w:cs="Arial"/>
                <w:b/>
              </w:rPr>
              <w:fldChar w:fldCharType="separate"/>
            </w:r>
            <w:r>
              <w:rPr>
                <w:rFonts w:cs="Arial"/>
                <w:b/>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rsidR="00F561C2" w:rsidRPr="00C45A0F" w:rsidRDefault="004F2C92" w:rsidP="00F561C2">
            <w:pPr>
              <w:jc w:val="center"/>
              <w:rPr>
                <w:rFonts w:cs="Arial"/>
                <w:b/>
              </w:rPr>
            </w:pPr>
            <w:r>
              <w:rPr>
                <w:rFonts w:cs="Arial"/>
                <w:b/>
              </w:rPr>
              <w:fldChar w:fldCharType="begin">
                <w:ffData>
                  <w:name w:val="Check1"/>
                  <w:enabled/>
                  <w:calcOnExit w:val="0"/>
                  <w:checkBox>
                    <w:sizeAuto/>
                    <w:default w:val="0"/>
                    <w:checked/>
                  </w:checkBox>
                </w:ffData>
              </w:fldChar>
            </w:r>
            <w:r w:rsidR="00F561C2">
              <w:rPr>
                <w:rFonts w:cs="Arial"/>
                <w:b/>
              </w:rPr>
              <w:instrText xml:space="preserve"> FORMCHECKBOX </w:instrText>
            </w:r>
            <w:r w:rsidR="00282852">
              <w:rPr>
                <w:rFonts w:cs="Arial"/>
                <w:b/>
              </w:rPr>
            </w:r>
            <w:r w:rsidR="00282852">
              <w:rPr>
                <w:rFonts w:cs="Arial"/>
                <w:b/>
              </w:rPr>
              <w:fldChar w:fldCharType="separate"/>
            </w:r>
            <w:r>
              <w:rPr>
                <w:rFonts w:cs="Arial"/>
                <w:b/>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rsidR="00F561C2" w:rsidRPr="00C45A0F" w:rsidRDefault="004F2C92" w:rsidP="00F561C2">
            <w:pPr>
              <w:jc w:val="center"/>
              <w:rPr>
                <w:rFonts w:cs="Arial"/>
                <w:b/>
              </w:rPr>
            </w:pPr>
            <w:r>
              <w:rPr>
                <w:rFonts w:cs="Arial"/>
                <w:b/>
              </w:rPr>
              <w:fldChar w:fldCharType="begin">
                <w:ffData>
                  <w:name w:val="Check2"/>
                  <w:enabled/>
                  <w:calcOnExit w:val="0"/>
                  <w:checkBox>
                    <w:sizeAuto/>
                    <w:default w:val="0"/>
                    <w:checked w:val="0"/>
                  </w:checkBox>
                </w:ffData>
              </w:fldChar>
            </w:r>
            <w:r w:rsidR="00F561C2">
              <w:rPr>
                <w:rFonts w:cs="Arial"/>
                <w:b/>
              </w:rPr>
              <w:instrText xml:space="preserve"> FORMCHECKBOX </w:instrText>
            </w:r>
            <w:r w:rsidR="00282852">
              <w:rPr>
                <w:rFonts w:cs="Arial"/>
                <w:b/>
              </w:rPr>
            </w:r>
            <w:r w:rsidR="00282852">
              <w:rPr>
                <w:rFonts w:cs="Arial"/>
                <w:b/>
              </w:rPr>
              <w:fldChar w:fldCharType="separate"/>
            </w:r>
            <w:r>
              <w:rPr>
                <w:rFonts w:cs="Arial"/>
                <w:b/>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rsidR="00F561C2" w:rsidRPr="00C45A0F" w:rsidRDefault="004F2C92" w:rsidP="00F561C2">
            <w:pPr>
              <w:jc w:val="center"/>
              <w:rPr>
                <w:rFonts w:cs="Arial"/>
                <w:b/>
              </w:rPr>
            </w:pPr>
            <w:r>
              <w:rPr>
                <w:rFonts w:cs="Arial"/>
                <w:b/>
              </w:rPr>
              <w:fldChar w:fldCharType="begin">
                <w:ffData>
                  <w:name w:val="Check1"/>
                  <w:enabled/>
                  <w:calcOnExit w:val="0"/>
                  <w:checkBox>
                    <w:sizeAuto/>
                    <w:default w:val="0"/>
                    <w:checked w:val="0"/>
                  </w:checkBox>
                </w:ffData>
              </w:fldChar>
            </w:r>
            <w:r w:rsidR="00F561C2">
              <w:rPr>
                <w:rFonts w:cs="Arial"/>
                <w:b/>
              </w:rPr>
              <w:instrText xml:space="preserve"> FORMCHECKBOX </w:instrText>
            </w:r>
            <w:r w:rsidR="00282852">
              <w:rPr>
                <w:rFonts w:cs="Arial"/>
                <w:b/>
              </w:rPr>
            </w:r>
            <w:r w:rsidR="00282852">
              <w:rPr>
                <w:rFonts w:cs="Arial"/>
                <w:b/>
              </w:rPr>
              <w:fldChar w:fldCharType="separate"/>
            </w:r>
            <w:r>
              <w:rPr>
                <w:rFonts w:cs="Arial"/>
                <w:b/>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rsidR="00F561C2" w:rsidRDefault="00F561C2" w:rsidP="007031CF">
            <w:pPr>
              <w:jc w:val="center"/>
              <w:rPr>
                <w:rFonts w:cs="Arial"/>
              </w:rPr>
            </w:pPr>
          </w:p>
          <w:p w:rsidR="00F561C2" w:rsidRDefault="00405FBB" w:rsidP="007031CF">
            <w:pPr>
              <w:jc w:val="center"/>
              <w:rPr>
                <w:rFonts w:cs="Arial"/>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282852">
              <w:rPr>
                <w:rFonts w:cs="Arial"/>
                <w:b/>
              </w:rPr>
            </w:r>
            <w:r w:rsidR="00282852">
              <w:rPr>
                <w:rFonts w:cs="Arial"/>
                <w:b/>
              </w:rPr>
              <w:fldChar w:fldCharType="separate"/>
            </w:r>
            <w:r>
              <w:rPr>
                <w:rFonts w:cs="Arial"/>
                <w:b/>
              </w:rPr>
              <w:fldChar w:fldCharType="end"/>
            </w:r>
          </w:p>
          <w:p w:rsidR="00F561C2" w:rsidRPr="0090157A" w:rsidRDefault="00F561C2" w:rsidP="007031CF">
            <w:pPr>
              <w:jc w:val="center"/>
              <w:rPr>
                <w:rFonts w:cs="Arial"/>
                <w:sz w:val="20"/>
              </w:rPr>
            </w:pPr>
          </w:p>
        </w:tc>
        <w:tc>
          <w:tcPr>
            <w:tcW w:w="2967" w:type="dxa"/>
            <w:tcBorders>
              <w:top w:val="single" w:sz="4" w:space="0" w:color="auto"/>
              <w:left w:val="single" w:sz="4" w:space="0" w:color="auto"/>
              <w:bottom w:val="single" w:sz="4" w:space="0" w:color="auto"/>
            </w:tcBorders>
          </w:tcPr>
          <w:p w:rsidR="00F561C2" w:rsidRDefault="00180F56" w:rsidP="00F561C2">
            <w:pPr>
              <w:rPr>
                <w:rFonts w:cs="Arial"/>
              </w:rPr>
            </w:pPr>
            <w:r>
              <w:rPr>
                <w:rFonts w:cs="Arial"/>
                <w:noProof/>
                <w:szCs w:val="24"/>
              </w:rPr>
              <w:t>Some exposure to difficult situations with aggressive landlords, tenants and members of the public.  Occassionally has to enter premises in poor condition which are prejudicial to health with personal risks to health and safety.  May have to enter premises with hazards from animal and human excremen</w:t>
            </w:r>
            <w:r w:rsidR="00B270C0">
              <w:rPr>
                <w:rFonts w:cs="Arial"/>
                <w:noProof/>
                <w:szCs w:val="24"/>
              </w:rPr>
              <w:t>t</w:t>
            </w:r>
            <w:r>
              <w:rPr>
                <w:rFonts w:cs="Arial"/>
                <w:noProof/>
                <w:szCs w:val="24"/>
              </w:rPr>
              <w:t xml:space="preserve"> and which are filthy and verminous</w:t>
            </w:r>
          </w:p>
          <w:p w:rsidR="00F561C2" w:rsidRDefault="00F561C2" w:rsidP="00F561C2">
            <w:pPr>
              <w:rPr>
                <w:rFonts w:cs="Arial"/>
              </w:rPr>
            </w:pPr>
          </w:p>
          <w:p w:rsidR="00F561C2" w:rsidRPr="00C45A0F" w:rsidRDefault="00F561C2" w:rsidP="00F561C2">
            <w:pPr>
              <w:rPr>
                <w:rFonts w:cs="Arial"/>
              </w:rPr>
            </w:pPr>
          </w:p>
        </w:tc>
      </w:tr>
      <w:tr w:rsidR="00F561C2" w:rsidRPr="00C45A0F" w:rsidTr="00F561C2">
        <w:tc>
          <w:tcPr>
            <w:tcW w:w="3804" w:type="dxa"/>
            <w:tcBorders>
              <w:top w:val="single" w:sz="4" w:space="0" w:color="auto"/>
              <w:right w:val="single" w:sz="4" w:space="0" w:color="auto"/>
            </w:tcBorders>
          </w:tcPr>
          <w:p w:rsidR="00F561C2" w:rsidRPr="000239C9" w:rsidRDefault="00F561C2" w:rsidP="007234F4">
            <w:pPr>
              <w:rPr>
                <w:rFonts w:cs="Arial"/>
                <w:b/>
              </w:rPr>
            </w:pPr>
            <w:r w:rsidRPr="000239C9">
              <w:rPr>
                <w:rFonts w:cs="Arial"/>
                <w:b/>
              </w:rPr>
              <w:t>EMOTIONAL DEMANDS:</w:t>
            </w:r>
          </w:p>
          <w:p w:rsidR="00F561C2" w:rsidRPr="00C45A0F" w:rsidRDefault="00F561C2" w:rsidP="007234F4">
            <w:pPr>
              <w:rPr>
                <w:rFonts w:cs="Arial"/>
              </w:rPr>
            </w:pPr>
            <w:r>
              <w:rPr>
                <w:rFonts w:cs="Arial"/>
              </w:rPr>
              <w:t>Exposure to objectionable situations over and above that normally incurred in a day to day office environment.</w:t>
            </w:r>
          </w:p>
        </w:tc>
        <w:tc>
          <w:tcPr>
            <w:tcW w:w="504" w:type="dxa"/>
            <w:tcBorders>
              <w:top w:val="single" w:sz="4" w:space="0" w:color="auto"/>
              <w:left w:val="single" w:sz="4" w:space="0" w:color="auto"/>
              <w:bottom w:val="single" w:sz="4" w:space="0" w:color="auto"/>
              <w:right w:val="single" w:sz="4" w:space="0" w:color="auto"/>
            </w:tcBorders>
            <w:vAlign w:val="center"/>
          </w:tcPr>
          <w:p w:rsidR="00F561C2" w:rsidRPr="00C45A0F" w:rsidRDefault="004F2C92" w:rsidP="00F561C2">
            <w:pPr>
              <w:jc w:val="center"/>
              <w:rPr>
                <w:rFonts w:cs="Arial"/>
                <w:b/>
              </w:rPr>
            </w:pPr>
            <w:r>
              <w:rPr>
                <w:rFonts w:cs="Arial"/>
                <w:b/>
              </w:rPr>
              <w:fldChar w:fldCharType="begin">
                <w:ffData>
                  <w:name w:val="Check1"/>
                  <w:enabled/>
                  <w:calcOnExit w:val="0"/>
                  <w:checkBox>
                    <w:sizeAuto/>
                    <w:default w:val="0"/>
                    <w:checked w:val="0"/>
                  </w:checkBox>
                </w:ffData>
              </w:fldChar>
            </w:r>
            <w:r w:rsidR="00F561C2">
              <w:rPr>
                <w:rFonts w:cs="Arial"/>
                <w:b/>
              </w:rPr>
              <w:instrText xml:space="preserve"> FORMCHECKBOX </w:instrText>
            </w:r>
            <w:r w:rsidR="00282852">
              <w:rPr>
                <w:rFonts w:cs="Arial"/>
                <w:b/>
              </w:rPr>
            </w:r>
            <w:r w:rsidR="00282852">
              <w:rPr>
                <w:rFonts w:cs="Arial"/>
                <w:b/>
              </w:rPr>
              <w:fldChar w:fldCharType="separate"/>
            </w:r>
            <w:r>
              <w:rPr>
                <w:rFonts w:cs="Arial"/>
                <w:b/>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rsidR="00F561C2" w:rsidRPr="00C45A0F" w:rsidRDefault="004F2C92" w:rsidP="00F561C2">
            <w:pPr>
              <w:jc w:val="center"/>
              <w:rPr>
                <w:rFonts w:cs="Arial"/>
                <w:b/>
              </w:rPr>
            </w:pPr>
            <w:r>
              <w:rPr>
                <w:rFonts w:cs="Arial"/>
                <w:b/>
              </w:rPr>
              <w:fldChar w:fldCharType="begin">
                <w:ffData>
                  <w:name w:val="Check2"/>
                  <w:enabled/>
                  <w:calcOnExit w:val="0"/>
                  <w:checkBox>
                    <w:sizeAuto/>
                    <w:default w:val="0"/>
                    <w:checked w:val="0"/>
                  </w:checkBox>
                </w:ffData>
              </w:fldChar>
            </w:r>
            <w:r w:rsidR="00F561C2">
              <w:rPr>
                <w:rFonts w:cs="Arial"/>
                <w:b/>
              </w:rPr>
              <w:instrText xml:space="preserve"> FORMCHECKBOX </w:instrText>
            </w:r>
            <w:r w:rsidR="00282852">
              <w:rPr>
                <w:rFonts w:cs="Arial"/>
                <w:b/>
              </w:rPr>
            </w:r>
            <w:r w:rsidR="00282852">
              <w:rPr>
                <w:rFonts w:cs="Arial"/>
                <w:b/>
              </w:rPr>
              <w:fldChar w:fldCharType="separate"/>
            </w:r>
            <w:r>
              <w:rPr>
                <w:rFonts w:cs="Arial"/>
                <w:b/>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rsidR="00F561C2" w:rsidRPr="00C45A0F" w:rsidRDefault="004F2C92" w:rsidP="00F561C2">
            <w:pPr>
              <w:jc w:val="center"/>
              <w:rPr>
                <w:rFonts w:cs="Arial"/>
                <w:b/>
              </w:rPr>
            </w:pPr>
            <w:r>
              <w:rPr>
                <w:rFonts w:cs="Arial"/>
                <w:b/>
              </w:rPr>
              <w:fldChar w:fldCharType="begin">
                <w:ffData>
                  <w:name w:val="Check1"/>
                  <w:enabled/>
                  <w:calcOnExit w:val="0"/>
                  <w:checkBox>
                    <w:sizeAuto/>
                    <w:default w:val="0"/>
                    <w:checked w:val="0"/>
                  </w:checkBox>
                </w:ffData>
              </w:fldChar>
            </w:r>
            <w:r w:rsidR="00F561C2">
              <w:rPr>
                <w:rFonts w:cs="Arial"/>
                <w:b/>
              </w:rPr>
              <w:instrText xml:space="preserve"> FORMCHECKBOX </w:instrText>
            </w:r>
            <w:r w:rsidR="00282852">
              <w:rPr>
                <w:rFonts w:cs="Arial"/>
                <w:b/>
              </w:rPr>
            </w:r>
            <w:r w:rsidR="00282852">
              <w:rPr>
                <w:rFonts w:cs="Arial"/>
                <w:b/>
              </w:rPr>
              <w:fldChar w:fldCharType="separate"/>
            </w:r>
            <w:r>
              <w:rPr>
                <w:rFonts w:cs="Arial"/>
                <w:b/>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rsidR="00F561C2" w:rsidRPr="00C45A0F" w:rsidRDefault="004F2C92" w:rsidP="00F561C2">
            <w:pPr>
              <w:jc w:val="center"/>
              <w:rPr>
                <w:rFonts w:cs="Arial"/>
                <w:b/>
              </w:rPr>
            </w:pPr>
            <w:r>
              <w:rPr>
                <w:rFonts w:cs="Arial"/>
                <w:b/>
              </w:rPr>
              <w:fldChar w:fldCharType="begin">
                <w:ffData>
                  <w:name w:val="Check2"/>
                  <w:enabled/>
                  <w:calcOnExit w:val="0"/>
                  <w:checkBox>
                    <w:sizeAuto/>
                    <w:default w:val="0"/>
                    <w:checked/>
                  </w:checkBox>
                </w:ffData>
              </w:fldChar>
            </w:r>
            <w:r w:rsidR="00F561C2">
              <w:rPr>
                <w:rFonts w:cs="Arial"/>
                <w:b/>
              </w:rPr>
              <w:instrText xml:space="preserve"> FORMCHECKBOX </w:instrText>
            </w:r>
            <w:r w:rsidR="00282852">
              <w:rPr>
                <w:rFonts w:cs="Arial"/>
                <w:b/>
              </w:rPr>
            </w:r>
            <w:r w:rsidR="00282852">
              <w:rPr>
                <w:rFonts w:cs="Arial"/>
                <w:b/>
              </w:rPr>
              <w:fldChar w:fldCharType="separate"/>
            </w:r>
            <w:r>
              <w:rPr>
                <w:rFonts w:cs="Arial"/>
                <w:b/>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rsidR="00F561C2" w:rsidRPr="00C45A0F" w:rsidRDefault="004F2C92" w:rsidP="00F561C2">
            <w:pPr>
              <w:jc w:val="center"/>
              <w:rPr>
                <w:rFonts w:cs="Arial"/>
                <w:b/>
              </w:rPr>
            </w:pPr>
            <w:r>
              <w:rPr>
                <w:rFonts w:cs="Arial"/>
                <w:b/>
              </w:rPr>
              <w:fldChar w:fldCharType="begin">
                <w:ffData>
                  <w:name w:val="Check1"/>
                  <w:enabled/>
                  <w:calcOnExit w:val="0"/>
                  <w:checkBox>
                    <w:sizeAuto/>
                    <w:default w:val="0"/>
                    <w:checked w:val="0"/>
                  </w:checkBox>
                </w:ffData>
              </w:fldChar>
            </w:r>
            <w:r w:rsidR="00F561C2">
              <w:rPr>
                <w:rFonts w:cs="Arial"/>
                <w:b/>
              </w:rPr>
              <w:instrText xml:space="preserve"> FORMCHECKBOX </w:instrText>
            </w:r>
            <w:r w:rsidR="00282852">
              <w:rPr>
                <w:rFonts w:cs="Arial"/>
                <w:b/>
              </w:rPr>
            </w:r>
            <w:r w:rsidR="00282852">
              <w:rPr>
                <w:rFonts w:cs="Arial"/>
                <w:b/>
              </w:rPr>
              <w:fldChar w:fldCharType="separate"/>
            </w:r>
            <w:r>
              <w:rPr>
                <w:rFonts w:cs="Arial"/>
                <w:b/>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rsidR="00F561C2" w:rsidRPr="00C45A0F" w:rsidRDefault="00405FBB" w:rsidP="007031CF">
            <w:pPr>
              <w:jc w:val="center"/>
              <w:rPr>
                <w:rFonts w:cs="Arial"/>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282852">
              <w:rPr>
                <w:rFonts w:cs="Arial"/>
                <w:b/>
              </w:rPr>
            </w:r>
            <w:r w:rsidR="00282852">
              <w:rPr>
                <w:rFonts w:cs="Arial"/>
                <w:b/>
              </w:rPr>
              <w:fldChar w:fldCharType="separate"/>
            </w:r>
            <w:r>
              <w:rPr>
                <w:rFonts w:cs="Arial"/>
                <w:b/>
              </w:rPr>
              <w:fldChar w:fldCharType="end"/>
            </w:r>
          </w:p>
        </w:tc>
        <w:tc>
          <w:tcPr>
            <w:tcW w:w="2967" w:type="dxa"/>
            <w:tcBorders>
              <w:top w:val="single" w:sz="4" w:space="0" w:color="auto"/>
              <w:left w:val="single" w:sz="4" w:space="0" w:color="auto"/>
              <w:bottom w:val="single" w:sz="4" w:space="0" w:color="auto"/>
            </w:tcBorders>
          </w:tcPr>
          <w:p w:rsidR="00F561C2" w:rsidRPr="00C45A0F" w:rsidRDefault="00180F56" w:rsidP="00180F56">
            <w:pPr>
              <w:rPr>
                <w:rFonts w:cs="Arial"/>
              </w:rPr>
            </w:pPr>
            <w:r>
              <w:rPr>
                <w:rFonts w:cs="Arial"/>
                <w:noProof/>
                <w:szCs w:val="24"/>
              </w:rPr>
              <w:t>Expsoure to distressed persons living in unpleasant housing conditions and to aggressive and obstructive landlords.</w:t>
            </w:r>
          </w:p>
        </w:tc>
      </w:tr>
    </w:tbl>
    <w:p w:rsidR="005A63C8" w:rsidRDefault="005A63C8" w:rsidP="007234F4">
      <w:pPr>
        <w:rPr>
          <w:rFonts w:cs="Arial"/>
        </w:rPr>
        <w:sectPr w:rsidR="005A63C8" w:rsidSect="000D021F">
          <w:type w:val="continuous"/>
          <w:pgSz w:w="11907" w:h="16834" w:code="9"/>
          <w:pgMar w:top="680" w:right="737" w:bottom="720" w:left="720" w:header="720" w:footer="720" w:gutter="0"/>
          <w:cols w:space="720"/>
        </w:sectPr>
      </w:pPr>
    </w:p>
    <w:p w:rsidR="00616FCD" w:rsidRDefault="00616FCD" w:rsidP="007234F4">
      <w:pPr>
        <w:rPr>
          <w:rFonts w:cs="Arial"/>
        </w:rPr>
      </w:pPr>
    </w:p>
    <w:p w:rsidR="005A63C8" w:rsidRDefault="005A63C8" w:rsidP="007234F4">
      <w:pPr>
        <w:rPr>
          <w:rFonts w:cs="Arial"/>
        </w:rPr>
        <w:sectPr w:rsidR="005A63C8" w:rsidSect="005A63C8">
          <w:type w:val="continuous"/>
          <w:pgSz w:w="11907" w:h="16834" w:code="9"/>
          <w:pgMar w:top="680" w:right="737" w:bottom="720" w:left="720" w:header="720" w:footer="720" w:gutter="0"/>
          <w:cols w:space="720"/>
        </w:sectPr>
      </w:pPr>
    </w:p>
    <w:p w:rsidR="005A63C8" w:rsidRDefault="005A63C8" w:rsidP="007234F4">
      <w:pPr>
        <w:rPr>
          <w:rFonts w:cs="Arial"/>
        </w:rPr>
      </w:pPr>
    </w:p>
    <w:p w:rsidR="00282852" w:rsidRDefault="00282852" w:rsidP="007234F4">
      <w:pPr>
        <w:rPr>
          <w:rFonts w:cs="Arial"/>
        </w:rPr>
      </w:pPr>
    </w:p>
    <w:p w:rsidR="00282852" w:rsidRDefault="00282852" w:rsidP="007234F4">
      <w:pPr>
        <w:rPr>
          <w:rFonts w:cs="Arial"/>
        </w:rPr>
      </w:pPr>
    </w:p>
    <w:p w:rsidR="007234F4" w:rsidRDefault="007234F4" w:rsidP="007234F4">
      <w:pPr>
        <w:rPr>
          <w:rFonts w:cs="Arial"/>
        </w:rPr>
      </w:pPr>
    </w:p>
    <w:tbl>
      <w:tblPr>
        <w:tblW w:w="10370" w:type="dxa"/>
        <w:jc w:val="center"/>
        <w:tblInd w:w="-1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9"/>
        <w:gridCol w:w="7123"/>
        <w:gridCol w:w="493"/>
        <w:gridCol w:w="748"/>
        <w:gridCol w:w="1377"/>
      </w:tblGrid>
      <w:tr w:rsidR="007234F4" w:rsidRPr="007543ED" w:rsidTr="007234F4">
        <w:trPr>
          <w:cantSplit/>
          <w:trHeight w:val="711"/>
          <w:tblHeader/>
          <w:jc w:val="center"/>
        </w:trPr>
        <w:tc>
          <w:tcPr>
            <w:tcW w:w="7752" w:type="dxa"/>
            <w:gridSpan w:val="2"/>
            <w:tcBorders>
              <w:top w:val="single" w:sz="4" w:space="0" w:color="auto"/>
              <w:bottom w:val="single" w:sz="4" w:space="0" w:color="auto"/>
              <w:right w:val="single" w:sz="4" w:space="0" w:color="auto"/>
            </w:tcBorders>
            <w:shd w:val="clear" w:color="auto" w:fill="D9D9D9"/>
          </w:tcPr>
          <w:p w:rsidR="007234F4" w:rsidRDefault="007234F4" w:rsidP="007234F4">
            <w:pPr>
              <w:jc w:val="center"/>
              <w:rPr>
                <w:rFonts w:cs="Arial"/>
                <w:b/>
                <w:sz w:val="36"/>
                <w:szCs w:val="36"/>
              </w:rPr>
            </w:pPr>
          </w:p>
          <w:p w:rsidR="007234F4" w:rsidRPr="00C45A0F" w:rsidRDefault="007234F4" w:rsidP="007234F4">
            <w:pPr>
              <w:jc w:val="center"/>
              <w:rPr>
                <w:rFonts w:cs="Arial"/>
                <w:b/>
                <w:i/>
              </w:rPr>
            </w:pPr>
            <w:r>
              <w:rPr>
                <w:rFonts w:cs="Arial"/>
                <w:b/>
                <w:sz w:val="36"/>
                <w:szCs w:val="36"/>
              </w:rPr>
              <w:t>PERSON SPECIFICATION</w:t>
            </w:r>
          </w:p>
        </w:tc>
        <w:tc>
          <w:tcPr>
            <w:tcW w:w="1241" w:type="dxa"/>
            <w:gridSpan w:val="2"/>
            <w:tcBorders>
              <w:top w:val="single" w:sz="4" w:space="0" w:color="auto"/>
              <w:left w:val="single" w:sz="4" w:space="0" w:color="auto"/>
              <w:bottom w:val="single" w:sz="4" w:space="0" w:color="auto"/>
            </w:tcBorders>
            <w:shd w:val="clear" w:color="auto" w:fill="D9D9D9"/>
          </w:tcPr>
          <w:p w:rsidR="007234F4" w:rsidRPr="00945FF9" w:rsidRDefault="005A63C8" w:rsidP="005A63C8">
            <w:pPr>
              <w:rPr>
                <w:rFonts w:cs="Arial"/>
                <w:b/>
              </w:rPr>
            </w:pPr>
            <w:r w:rsidRPr="005A63C8">
              <w:rPr>
                <w:rStyle w:val="Strong"/>
              </w:rPr>
              <w:t xml:space="preserve">Cross </w:t>
            </w:r>
            <w:r w:rsidR="007234F4" w:rsidRPr="005A63C8">
              <w:rPr>
                <w:rStyle w:val="Strong"/>
              </w:rPr>
              <w:t xml:space="preserve"> </w:t>
            </w:r>
            <w:r w:rsidR="007234F4" w:rsidRPr="00945FF9">
              <w:rPr>
                <w:rFonts w:cs="Arial"/>
                <w:b/>
              </w:rPr>
              <w:t>relevant column</w:t>
            </w:r>
          </w:p>
        </w:tc>
        <w:tc>
          <w:tcPr>
            <w:tcW w:w="1377" w:type="dxa"/>
            <w:tcBorders>
              <w:top w:val="single" w:sz="4" w:space="0" w:color="auto"/>
              <w:left w:val="single" w:sz="4" w:space="0" w:color="auto"/>
              <w:bottom w:val="single" w:sz="4" w:space="0" w:color="auto"/>
            </w:tcBorders>
            <w:shd w:val="clear" w:color="auto" w:fill="D9D9D9"/>
          </w:tcPr>
          <w:p w:rsidR="007234F4" w:rsidRPr="007543ED" w:rsidRDefault="007234F4" w:rsidP="007234F4">
            <w:pPr>
              <w:rPr>
                <w:rFonts w:cs="Arial"/>
                <w:b/>
              </w:rPr>
            </w:pPr>
            <w:r w:rsidRPr="007543ED">
              <w:rPr>
                <w:rFonts w:cs="Arial"/>
                <w:b/>
              </w:rPr>
              <w:t>List code/s*</w:t>
            </w:r>
          </w:p>
        </w:tc>
      </w:tr>
      <w:tr w:rsidR="007234F4" w:rsidRPr="00C45A0F" w:rsidTr="007234F4">
        <w:trPr>
          <w:cantSplit/>
          <w:trHeight w:val="1345"/>
          <w:tblHeader/>
          <w:jc w:val="center"/>
        </w:trPr>
        <w:tc>
          <w:tcPr>
            <w:tcW w:w="7752" w:type="dxa"/>
            <w:gridSpan w:val="2"/>
            <w:tcBorders>
              <w:top w:val="single" w:sz="4" w:space="0" w:color="auto"/>
              <w:bottom w:val="single" w:sz="4" w:space="0" w:color="auto"/>
              <w:right w:val="single" w:sz="4" w:space="0" w:color="auto"/>
            </w:tcBorders>
            <w:shd w:val="clear" w:color="auto" w:fill="D9D9D9"/>
          </w:tcPr>
          <w:p w:rsidR="007234F4" w:rsidRPr="00EC2610" w:rsidRDefault="007234F4" w:rsidP="007234F4">
            <w:pPr>
              <w:rPr>
                <w:rFonts w:cs="Arial"/>
                <w:b/>
                <w:szCs w:val="24"/>
              </w:rPr>
            </w:pPr>
            <w:r w:rsidRPr="00EC2610">
              <w:rPr>
                <w:rFonts w:cs="Arial"/>
                <w:b/>
                <w:szCs w:val="24"/>
              </w:rPr>
              <w:t xml:space="preserve">The information listed as essential (the column that is shaded) </w:t>
            </w:r>
            <w:r>
              <w:rPr>
                <w:rFonts w:cs="Arial"/>
                <w:b/>
                <w:szCs w:val="24"/>
              </w:rPr>
              <w:t>is</w:t>
            </w:r>
            <w:r w:rsidRPr="00EC2610">
              <w:rPr>
                <w:rFonts w:cs="Arial"/>
                <w:b/>
                <w:szCs w:val="24"/>
              </w:rPr>
              <w:t xml:space="preserve"> used as part of the job evaluation process.  The requirements identified as desirable </w:t>
            </w:r>
            <w:r>
              <w:rPr>
                <w:rFonts w:cs="Arial"/>
                <w:b/>
                <w:szCs w:val="24"/>
              </w:rPr>
              <w:t>are</w:t>
            </w:r>
            <w:r w:rsidRPr="00EC2610">
              <w:rPr>
                <w:rFonts w:cs="Arial"/>
                <w:b/>
                <w:szCs w:val="24"/>
              </w:rPr>
              <w:t xml:space="preserve"> used for recruitment purposes only.</w:t>
            </w:r>
          </w:p>
          <w:p w:rsidR="007234F4" w:rsidRPr="007F4BB8" w:rsidRDefault="007234F4" w:rsidP="007234F4">
            <w:pPr>
              <w:rPr>
                <w:rFonts w:cs="Arial"/>
                <w:i/>
                <w:sz w:val="22"/>
                <w:szCs w:val="22"/>
              </w:rPr>
            </w:pPr>
            <w:r w:rsidRPr="00EC2610">
              <w:rPr>
                <w:rFonts w:cs="Arial"/>
                <w:i/>
              </w:rPr>
              <w:t xml:space="preserve">*Codes: AF = Application Form, I = Interview, CQ = Certificate of Qualification, R = References (should only be used for posts requiring </w:t>
            </w:r>
            <w:r>
              <w:rPr>
                <w:rFonts w:cs="Arial"/>
                <w:i/>
              </w:rPr>
              <w:t>DBS</w:t>
            </w:r>
            <w:r w:rsidRPr="00EC2610">
              <w:rPr>
                <w:rFonts w:cs="Arial"/>
                <w:i/>
              </w:rPr>
              <w:t>’s), T = Test/Assessment, P = Presentation</w:t>
            </w:r>
          </w:p>
        </w:tc>
        <w:tc>
          <w:tcPr>
            <w:tcW w:w="493" w:type="dxa"/>
            <w:tcBorders>
              <w:top w:val="single" w:sz="4" w:space="0" w:color="auto"/>
              <w:left w:val="single" w:sz="4" w:space="0" w:color="auto"/>
              <w:bottom w:val="single" w:sz="4" w:space="0" w:color="auto"/>
            </w:tcBorders>
            <w:shd w:val="clear" w:color="auto" w:fill="D9D9D9"/>
            <w:textDirection w:val="btLr"/>
          </w:tcPr>
          <w:p w:rsidR="007234F4" w:rsidRPr="00671F17" w:rsidRDefault="007234F4" w:rsidP="007234F4">
            <w:pPr>
              <w:ind w:left="113" w:right="113"/>
              <w:rPr>
                <w:rFonts w:cs="Arial"/>
                <w:b/>
              </w:rPr>
            </w:pPr>
            <w:r w:rsidRPr="00671F17">
              <w:rPr>
                <w:rFonts w:cs="Arial"/>
                <w:b/>
              </w:rPr>
              <w:t>Essential</w:t>
            </w:r>
          </w:p>
        </w:tc>
        <w:tc>
          <w:tcPr>
            <w:tcW w:w="748" w:type="dxa"/>
            <w:tcBorders>
              <w:top w:val="single" w:sz="4" w:space="0" w:color="auto"/>
              <w:left w:val="single" w:sz="4" w:space="0" w:color="auto"/>
              <w:bottom w:val="single" w:sz="4" w:space="0" w:color="auto"/>
            </w:tcBorders>
            <w:shd w:val="clear" w:color="auto" w:fill="D9D9D9"/>
            <w:textDirection w:val="btLr"/>
          </w:tcPr>
          <w:p w:rsidR="007234F4" w:rsidRPr="00671F17" w:rsidRDefault="007234F4" w:rsidP="007234F4">
            <w:pPr>
              <w:ind w:left="113" w:right="113"/>
              <w:rPr>
                <w:rFonts w:cs="Arial"/>
                <w:b/>
              </w:rPr>
            </w:pPr>
            <w:r w:rsidRPr="00671F17">
              <w:rPr>
                <w:rFonts w:cs="Arial"/>
                <w:b/>
              </w:rPr>
              <w:t>Desirable</w:t>
            </w:r>
          </w:p>
        </w:tc>
        <w:tc>
          <w:tcPr>
            <w:tcW w:w="1377" w:type="dxa"/>
            <w:tcBorders>
              <w:top w:val="single" w:sz="4" w:space="0" w:color="auto"/>
              <w:left w:val="single" w:sz="4" w:space="0" w:color="auto"/>
              <w:bottom w:val="single" w:sz="4" w:space="0" w:color="auto"/>
            </w:tcBorders>
            <w:shd w:val="clear" w:color="auto" w:fill="D9D9D9"/>
            <w:textDirection w:val="btLr"/>
          </w:tcPr>
          <w:p w:rsidR="007234F4" w:rsidRPr="00671F17" w:rsidRDefault="007234F4" w:rsidP="007234F4">
            <w:pPr>
              <w:ind w:left="113" w:right="113"/>
              <w:rPr>
                <w:rFonts w:cs="Arial"/>
                <w:b/>
              </w:rPr>
            </w:pPr>
            <w:r w:rsidRPr="00671F17">
              <w:rPr>
                <w:rFonts w:cs="Arial"/>
                <w:b/>
              </w:rPr>
              <w:t xml:space="preserve">How identified </w:t>
            </w:r>
          </w:p>
        </w:tc>
      </w:tr>
      <w:tr w:rsidR="007234F4" w:rsidRPr="00C45A0F" w:rsidTr="007234F4">
        <w:trPr>
          <w:jc w:val="center"/>
        </w:trPr>
        <w:tc>
          <w:tcPr>
            <w:tcW w:w="629" w:type="dxa"/>
            <w:vMerge w:val="restart"/>
            <w:tcBorders>
              <w:top w:val="single" w:sz="4" w:space="0" w:color="auto"/>
              <w:bottom w:val="single" w:sz="4" w:space="0" w:color="auto"/>
              <w:right w:val="single" w:sz="4" w:space="0" w:color="auto"/>
            </w:tcBorders>
            <w:shd w:val="clear" w:color="auto" w:fill="auto"/>
          </w:tcPr>
          <w:p w:rsidR="007234F4" w:rsidRPr="00C45A0F" w:rsidRDefault="007234F4" w:rsidP="007234F4">
            <w:pPr>
              <w:rPr>
                <w:rFonts w:cs="Arial"/>
                <w:b/>
              </w:rPr>
            </w:pPr>
            <w:r w:rsidRPr="00C45A0F">
              <w:rPr>
                <w:rFonts w:cs="Arial"/>
                <w:b/>
              </w:rPr>
              <w:t>1.</w:t>
            </w:r>
            <w:r>
              <w:rPr>
                <w:rFonts w:cs="Arial"/>
                <w:b/>
              </w:rPr>
              <w:t xml:space="preserve"> </w:t>
            </w:r>
          </w:p>
        </w:tc>
        <w:tc>
          <w:tcPr>
            <w:tcW w:w="9741" w:type="dxa"/>
            <w:gridSpan w:val="4"/>
            <w:tcBorders>
              <w:top w:val="single" w:sz="4" w:space="0" w:color="auto"/>
              <w:bottom w:val="single" w:sz="4" w:space="0" w:color="auto"/>
            </w:tcBorders>
            <w:shd w:val="clear" w:color="auto" w:fill="D9D9D9"/>
          </w:tcPr>
          <w:p w:rsidR="007234F4" w:rsidRPr="00C45A0F" w:rsidRDefault="007234F4" w:rsidP="007234F4">
            <w:pPr>
              <w:rPr>
                <w:rFonts w:cs="Arial"/>
                <w:b/>
              </w:rPr>
            </w:pPr>
            <w:r w:rsidRPr="00C45A0F">
              <w:rPr>
                <w:rFonts w:cs="Arial"/>
                <w:b/>
              </w:rPr>
              <w:t>Qualifications</w:t>
            </w:r>
            <w:r>
              <w:rPr>
                <w:rFonts w:cs="Arial"/>
                <w:b/>
              </w:rPr>
              <w:t>:</w:t>
            </w:r>
          </w:p>
        </w:tc>
      </w:tr>
      <w:tr w:rsidR="009D2E99" w:rsidRPr="00C45A0F" w:rsidTr="007234F4">
        <w:trPr>
          <w:cantSplit/>
          <w:jc w:val="center"/>
        </w:trPr>
        <w:tc>
          <w:tcPr>
            <w:tcW w:w="629" w:type="dxa"/>
            <w:vMerge/>
            <w:tcBorders>
              <w:top w:val="nil"/>
              <w:bottom w:val="single" w:sz="4" w:space="0" w:color="auto"/>
              <w:right w:val="single" w:sz="4" w:space="0" w:color="auto"/>
            </w:tcBorders>
            <w:shd w:val="clear" w:color="auto" w:fill="auto"/>
          </w:tcPr>
          <w:p w:rsidR="009D2E99" w:rsidRPr="00C45A0F" w:rsidRDefault="009D2E99" w:rsidP="007234F4">
            <w:pPr>
              <w:rPr>
                <w:rFonts w:cs="Arial"/>
                <w:b/>
              </w:rPr>
            </w:pPr>
          </w:p>
        </w:tc>
        <w:tc>
          <w:tcPr>
            <w:tcW w:w="7123" w:type="dxa"/>
            <w:tcBorders>
              <w:top w:val="single" w:sz="4" w:space="0" w:color="auto"/>
              <w:bottom w:val="single" w:sz="4" w:space="0" w:color="auto"/>
              <w:right w:val="single" w:sz="4" w:space="0" w:color="auto"/>
            </w:tcBorders>
            <w:shd w:val="clear" w:color="auto" w:fill="auto"/>
          </w:tcPr>
          <w:p w:rsidR="001A5FDF" w:rsidRPr="00B270C0" w:rsidRDefault="001A5FDF" w:rsidP="001A5FDF">
            <w:pPr>
              <w:rPr>
                <w:rFonts w:cs="Arial"/>
              </w:rPr>
            </w:pPr>
            <w:r>
              <w:rPr>
                <w:rFonts w:cs="Arial"/>
              </w:rPr>
              <w:t xml:space="preserve">Degree, </w:t>
            </w:r>
            <w:r w:rsidR="009D2E99" w:rsidRPr="00B270C0">
              <w:rPr>
                <w:rFonts w:cs="Arial"/>
              </w:rPr>
              <w:t>HNC</w:t>
            </w:r>
            <w:r>
              <w:rPr>
                <w:rFonts w:cs="Arial"/>
              </w:rPr>
              <w:t xml:space="preserve"> and/or </w:t>
            </w:r>
            <w:r w:rsidR="009D2E99" w:rsidRPr="00B270C0">
              <w:rPr>
                <w:rFonts w:cs="Arial"/>
              </w:rPr>
              <w:t xml:space="preserve">HND level qualification </w:t>
            </w:r>
            <w:r>
              <w:rPr>
                <w:rFonts w:cs="Arial"/>
              </w:rPr>
              <w:t xml:space="preserve">in </w:t>
            </w:r>
            <w:r w:rsidR="00FD48B2">
              <w:rPr>
                <w:rFonts w:cs="Arial"/>
              </w:rPr>
              <w:t>Environmental Health or an appropriate equivalent qualification</w:t>
            </w:r>
            <w:r>
              <w:rPr>
                <w:rFonts w:cs="Arial"/>
              </w:rPr>
              <w:t xml:space="preserve"> </w:t>
            </w:r>
            <w:r w:rsidRPr="00B270C0">
              <w:rPr>
                <w:rFonts w:cs="Arial"/>
              </w:rPr>
              <w:t>or equivalent level of experience</w:t>
            </w:r>
            <w:r>
              <w:rPr>
                <w:rFonts w:cs="Arial"/>
              </w:rPr>
              <w:t xml:space="preserve"> in an appropriate area</w:t>
            </w:r>
            <w:r w:rsidRPr="00B270C0">
              <w:rPr>
                <w:rFonts w:cs="Arial"/>
              </w:rPr>
              <w:t>.</w:t>
            </w:r>
          </w:p>
          <w:p w:rsidR="009D2E99" w:rsidRPr="001A5FDF" w:rsidRDefault="009D2E99" w:rsidP="001A5FDF">
            <w:pPr>
              <w:rPr>
                <w:rFonts w:cs="Arial"/>
              </w:rPr>
            </w:pPr>
          </w:p>
        </w:tc>
        <w:tc>
          <w:tcPr>
            <w:tcW w:w="493" w:type="dxa"/>
            <w:tcBorders>
              <w:top w:val="single" w:sz="4" w:space="0" w:color="auto"/>
              <w:left w:val="single" w:sz="4" w:space="0" w:color="auto"/>
              <w:bottom w:val="single" w:sz="4" w:space="0" w:color="auto"/>
            </w:tcBorders>
            <w:shd w:val="clear" w:color="auto" w:fill="D9D9D9"/>
          </w:tcPr>
          <w:p w:rsidR="009D2E99" w:rsidRPr="00805E8E" w:rsidRDefault="00B270C0" w:rsidP="007234F4">
            <w:pPr>
              <w:rPr>
                <w:rFonts w:cs="Arial"/>
              </w:rPr>
            </w:pPr>
            <w:r w:rsidRPr="00805E8E">
              <w:rPr>
                <w:rFonts w:cs="Arial"/>
              </w:rPr>
              <w:t>x</w:t>
            </w:r>
          </w:p>
        </w:tc>
        <w:tc>
          <w:tcPr>
            <w:tcW w:w="748" w:type="dxa"/>
            <w:tcBorders>
              <w:top w:val="single" w:sz="4" w:space="0" w:color="auto"/>
              <w:left w:val="single" w:sz="4" w:space="0" w:color="auto"/>
              <w:bottom w:val="single" w:sz="4" w:space="0" w:color="auto"/>
            </w:tcBorders>
            <w:shd w:val="clear" w:color="auto" w:fill="auto"/>
          </w:tcPr>
          <w:p w:rsidR="009D2E99" w:rsidRPr="00C45A0F" w:rsidRDefault="009D2E99"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rsidR="009D2E99" w:rsidRDefault="00B270C0" w:rsidP="009D2E99">
            <w:pPr>
              <w:ind w:hanging="69"/>
            </w:pPr>
            <w:r>
              <w:t>CQ,I,AF</w:t>
            </w:r>
          </w:p>
        </w:tc>
      </w:tr>
      <w:tr w:rsidR="00303D49" w:rsidRPr="00C45A0F" w:rsidTr="007234F4">
        <w:trPr>
          <w:trHeight w:val="284"/>
          <w:jc w:val="center"/>
        </w:trPr>
        <w:tc>
          <w:tcPr>
            <w:tcW w:w="629" w:type="dxa"/>
            <w:vMerge w:val="restart"/>
            <w:tcBorders>
              <w:top w:val="single" w:sz="4" w:space="0" w:color="auto"/>
              <w:right w:val="single" w:sz="4" w:space="0" w:color="auto"/>
            </w:tcBorders>
          </w:tcPr>
          <w:p w:rsidR="00303D49" w:rsidRPr="00C45A0F" w:rsidRDefault="00303D49" w:rsidP="007234F4">
            <w:pPr>
              <w:rPr>
                <w:rFonts w:cs="Arial"/>
                <w:b/>
              </w:rPr>
            </w:pPr>
            <w:r w:rsidRPr="00C45A0F">
              <w:rPr>
                <w:rFonts w:cs="Arial"/>
                <w:b/>
              </w:rPr>
              <w:t>2.</w:t>
            </w:r>
            <w:r>
              <w:rPr>
                <w:rFonts w:cs="Arial"/>
                <w:b/>
              </w:rPr>
              <w:t xml:space="preserve"> </w:t>
            </w:r>
          </w:p>
        </w:tc>
        <w:tc>
          <w:tcPr>
            <w:tcW w:w="9741" w:type="dxa"/>
            <w:gridSpan w:val="4"/>
            <w:tcBorders>
              <w:top w:val="single" w:sz="4" w:space="0" w:color="auto"/>
              <w:bottom w:val="single" w:sz="4" w:space="0" w:color="auto"/>
            </w:tcBorders>
            <w:shd w:val="clear" w:color="auto" w:fill="D9D9D9"/>
          </w:tcPr>
          <w:p w:rsidR="00303D49" w:rsidRPr="00C45A0F" w:rsidRDefault="00303D49" w:rsidP="007234F4">
            <w:pPr>
              <w:rPr>
                <w:rFonts w:cs="Arial"/>
                <w:b/>
              </w:rPr>
            </w:pPr>
            <w:r w:rsidRPr="00524D70">
              <w:rPr>
                <w:rFonts w:cs="Arial"/>
                <w:b/>
              </w:rPr>
              <w:t>Relevant Experience:</w:t>
            </w:r>
          </w:p>
        </w:tc>
      </w:tr>
      <w:tr w:rsidR="009D2E99" w:rsidRPr="00C45A0F" w:rsidTr="007234F4">
        <w:trPr>
          <w:cantSplit/>
          <w:jc w:val="center"/>
        </w:trPr>
        <w:tc>
          <w:tcPr>
            <w:tcW w:w="629" w:type="dxa"/>
            <w:vMerge/>
            <w:tcBorders>
              <w:right w:val="single" w:sz="4" w:space="0" w:color="auto"/>
            </w:tcBorders>
            <w:shd w:val="clear" w:color="auto" w:fill="auto"/>
          </w:tcPr>
          <w:p w:rsidR="009D2E99" w:rsidRPr="00C45A0F" w:rsidRDefault="009D2E99" w:rsidP="007234F4">
            <w:pPr>
              <w:rPr>
                <w:rFonts w:cs="Arial"/>
                <w:b/>
              </w:rPr>
            </w:pPr>
          </w:p>
        </w:tc>
        <w:tc>
          <w:tcPr>
            <w:tcW w:w="7123" w:type="dxa"/>
            <w:tcBorders>
              <w:top w:val="single" w:sz="4" w:space="0" w:color="auto"/>
              <w:bottom w:val="single" w:sz="4" w:space="0" w:color="auto"/>
              <w:right w:val="single" w:sz="4" w:space="0" w:color="auto"/>
            </w:tcBorders>
            <w:shd w:val="clear" w:color="auto" w:fill="auto"/>
          </w:tcPr>
          <w:p w:rsidR="009D2E99" w:rsidRPr="00E15AAA" w:rsidRDefault="009D2E99" w:rsidP="007234F4">
            <w:pPr>
              <w:rPr>
                <w:rFonts w:cs="Arial"/>
              </w:rPr>
            </w:pPr>
            <w:r w:rsidRPr="00E15AAA">
              <w:rPr>
                <w:rFonts w:cs="Arial"/>
              </w:rPr>
              <w:t>Experience of</w:t>
            </w:r>
            <w:r w:rsidR="00FD48B2">
              <w:rPr>
                <w:rFonts w:cs="Arial"/>
              </w:rPr>
              <w:t xml:space="preserve"> working in </w:t>
            </w:r>
            <w:proofErr w:type="gramStart"/>
            <w:r w:rsidR="00FD48B2">
              <w:rPr>
                <w:rFonts w:cs="Arial"/>
              </w:rPr>
              <w:t>a housing</w:t>
            </w:r>
            <w:proofErr w:type="gramEnd"/>
            <w:r w:rsidR="00FD48B2">
              <w:rPr>
                <w:rFonts w:cs="Arial"/>
              </w:rPr>
              <w:t xml:space="preserve"> standards enforcement team or const</w:t>
            </w:r>
            <w:r w:rsidR="005238B1">
              <w:rPr>
                <w:rFonts w:cs="Arial"/>
              </w:rPr>
              <w:t>ruction/housing maintenance or</w:t>
            </w:r>
            <w:r w:rsidR="00FD48B2">
              <w:rPr>
                <w:rFonts w:cs="Arial"/>
              </w:rPr>
              <w:t xml:space="preserve"> at surveyor level or appropriate experience</w:t>
            </w:r>
            <w:r w:rsidR="00425073">
              <w:rPr>
                <w:rFonts w:cs="Arial"/>
              </w:rPr>
              <w:t>.</w:t>
            </w:r>
          </w:p>
        </w:tc>
        <w:tc>
          <w:tcPr>
            <w:tcW w:w="493" w:type="dxa"/>
            <w:tcBorders>
              <w:top w:val="single" w:sz="4" w:space="0" w:color="auto"/>
              <w:left w:val="single" w:sz="4" w:space="0" w:color="auto"/>
              <w:bottom w:val="single" w:sz="4" w:space="0" w:color="auto"/>
            </w:tcBorders>
            <w:shd w:val="clear" w:color="auto" w:fill="D9D9D9"/>
          </w:tcPr>
          <w:p w:rsidR="009D2E99" w:rsidRPr="00805E8E" w:rsidRDefault="00FD48B2" w:rsidP="00F74DE0">
            <w:pPr>
              <w:rPr>
                <w:rFonts w:cs="Arial"/>
              </w:rPr>
            </w:pPr>
            <w:r w:rsidRPr="00805E8E">
              <w:rPr>
                <w:rFonts w:cs="Arial"/>
              </w:rPr>
              <w:t>x</w:t>
            </w:r>
          </w:p>
        </w:tc>
        <w:tc>
          <w:tcPr>
            <w:tcW w:w="748" w:type="dxa"/>
            <w:tcBorders>
              <w:top w:val="single" w:sz="4" w:space="0" w:color="auto"/>
              <w:left w:val="single" w:sz="4" w:space="0" w:color="auto"/>
              <w:bottom w:val="single" w:sz="4" w:space="0" w:color="auto"/>
            </w:tcBorders>
            <w:shd w:val="clear" w:color="auto" w:fill="auto"/>
          </w:tcPr>
          <w:p w:rsidR="009D2E99" w:rsidRPr="00805E8E" w:rsidRDefault="009D2E99" w:rsidP="00F74DE0">
            <w:pPr>
              <w:rPr>
                <w:rFonts w:cs="Arial"/>
              </w:rPr>
            </w:pPr>
          </w:p>
        </w:tc>
        <w:tc>
          <w:tcPr>
            <w:tcW w:w="1377" w:type="dxa"/>
            <w:tcBorders>
              <w:top w:val="single" w:sz="4" w:space="0" w:color="auto"/>
              <w:left w:val="single" w:sz="4" w:space="0" w:color="auto"/>
              <w:bottom w:val="single" w:sz="4" w:space="0" w:color="auto"/>
            </w:tcBorders>
            <w:shd w:val="clear" w:color="auto" w:fill="auto"/>
          </w:tcPr>
          <w:p w:rsidR="009D2E99" w:rsidRDefault="00FD48B2" w:rsidP="009D2E99">
            <w:pPr>
              <w:ind w:hanging="69"/>
            </w:pPr>
            <w:r>
              <w:t>AF,I</w:t>
            </w:r>
          </w:p>
        </w:tc>
      </w:tr>
      <w:tr w:rsidR="009D2E99" w:rsidRPr="00C45A0F" w:rsidTr="007234F4">
        <w:trPr>
          <w:cantSplit/>
          <w:jc w:val="center"/>
        </w:trPr>
        <w:tc>
          <w:tcPr>
            <w:tcW w:w="629" w:type="dxa"/>
            <w:vMerge/>
            <w:tcBorders>
              <w:right w:val="single" w:sz="4" w:space="0" w:color="auto"/>
            </w:tcBorders>
            <w:shd w:val="clear" w:color="auto" w:fill="auto"/>
          </w:tcPr>
          <w:p w:rsidR="009D2E99" w:rsidRPr="00C45A0F" w:rsidRDefault="009D2E99" w:rsidP="007234F4">
            <w:pPr>
              <w:rPr>
                <w:rFonts w:cs="Arial"/>
                <w:b/>
              </w:rPr>
            </w:pPr>
          </w:p>
        </w:tc>
        <w:tc>
          <w:tcPr>
            <w:tcW w:w="7123" w:type="dxa"/>
            <w:tcBorders>
              <w:top w:val="single" w:sz="4" w:space="0" w:color="auto"/>
              <w:bottom w:val="single" w:sz="4" w:space="0" w:color="auto"/>
              <w:right w:val="single" w:sz="4" w:space="0" w:color="auto"/>
            </w:tcBorders>
            <w:shd w:val="clear" w:color="auto" w:fill="auto"/>
          </w:tcPr>
          <w:p w:rsidR="009D2E99" w:rsidRPr="00E15AAA" w:rsidRDefault="006B03E8" w:rsidP="007234F4">
            <w:pPr>
              <w:rPr>
                <w:rFonts w:cs="Arial"/>
              </w:rPr>
            </w:pPr>
            <w:r>
              <w:rPr>
                <w:rFonts w:cs="Arial"/>
              </w:rPr>
              <w:t>Experience of iden</w:t>
            </w:r>
            <w:r w:rsidR="00576B8E">
              <w:rPr>
                <w:rFonts w:cs="Arial"/>
              </w:rPr>
              <w:t>tifying building defects and determining</w:t>
            </w:r>
            <w:r>
              <w:rPr>
                <w:rFonts w:cs="Arial"/>
              </w:rPr>
              <w:t xml:space="preserve"> the remedial works necessary to repair/improve</w:t>
            </w:r>
            <w:r w:rsidR="00425073">
              <w:rPr>
                <w:rFonts w:cs="Arial"/>
              </w:rPr>
              <w:t>.</w:t>
            </w:r>
          </w:p>
        </w:tc>
        <w:tc>
          <w:tcPr>
            <w:tcW w:w="493" w:type="dxa"/>
            <w:tcBorders>
              <w:top w:val="single" w:sz="4" w:space="0" w:color="auto"/>
              <w:left w:val="single" w:sz="4" w:space="0" w:color="auto"/>
              <w:bottom w:val="single" w:sz="4" w:space="0" w:color="auto"/>
            </w:tcBorders>
            <w:shd w:val="clear" w:color="auto" w:fill="D9D9D9"/>
          </w:tcPr>
          <w:p w:rsidR="009D2E99" w:rsidRPr="00805E8E" w:rsidRDefault="006B03E8" w:rsidP="00F74DE0">
            <w:pPr>
              <w:rPr>
                <w:rFonts w:cs="Arial"/>
              </w:rPr>
            </w:pPr>
            <w:r w:rsidRPr="00805E8E">
              <w:rPr>
                <w:rFonts w:cs="Arial"/>
              </w:rPr>
              <w:t>x</w:t>
            </w:r>
          </w:p>
        </w:tc>
        <w:tc>
          <w:tcPr>
            <w:tcW w:w="748" w:type="dxa"/>
            <w:tcBorders>
              <w:top w:val="single" w:sz="4" w:space="0" w:color="auto"/>
              <w:left w:val="single" w:sz="4" w:space="0" w:color="auto"/>
              <w:bottom w:val="single" w:sz="4" w:space="0" w:color="auto"/>
            </w:tcBorders>
            <w:shd w:val="clear" w:color="auto" w:fill="auto"/>
          </w:tcPr>
          <w:p w:rsidR="009D2E99" w:rsidRPr="00C45A0F" w:rsidRDefault="009D2E99" w:rsidP="00F74DE0">
            <w:pPr>
              <w:rPr>
                <w:rFonts w:cs="Arial"/>
                <w:b/>
              </w:rPr>
            </w:pPr>
          </w:p>
        </w:tc>
        <w:tc>
          <w:tcPr>
            <w:tcW w:w="1377" w:type="dxa"/>
            <w:tcBorders>
              <w:top w:val="single" w:sz="4" w:space="0" w:color="auto"/>
              <w:left w:val="single" w:sz="4" w:space="0" w:color="auto"/>
              <w:bottom w:val="single" w:sz="4" w:space="0" w:color="auto"/>
            </w:tcBorders>
            <w:shd w:val="clear" w:color="auto" w:fill="auto"/>
          </w:tcPr>
          <w:p w:rsidR="009D2E99" w:rsidRDefault="006B03E8" w:rsidP="009D2E99">
            <w:pPr>
              <w:ind w:hanging="69"/>
            </w:pPr>
            <w:r>
              <w:t>AF/I</w:t>
            </w:r>
          </w:p>
        </w:tc>
      </w:tr>
      <w:tr w:rsidR="009D2E99" w:rsidRPr="00C45A0F" w:rsidTr="007234F4">
        <w:trPr>
          <w:cantSplit/>
          <w:jc w:val="center"/>
        </w:trPr>
        <w:tc>
          <w:tcPr>
            <w:tcW w:w="629" w:type="dxa"/>
            <w:vMerge/>
            <w:tcBorders>
              <w:right w:val="single" w:sz="4" w:space="0" w:color="auto"/>
            </w:tcBorders>
            <w:shd w:val="clear" w:color="auto" w:fill="auto"/>
          </w:tcPr>
          <w:p w:rsidR="009D2E99" w:rsidRPr="00C45A0F" w:rsidRDefault="009D2E99" w:rsidP="007234F4">
            <w:pPr>
              <w:rPr>
                <w:rFonts w:cs="Arial"/>
                <w:b/>
              </w:rPr>
            </w:pPr>
          </w:p>
        </w:tc>
        <w:tc>
          <w:tcPr>
            <w:tcW w:w="7123" w:type="dxa"/>
            <w:tcBorders>
              <w:top w:val="single" w:sz="4" w:space="0" w:color="auto"/>
              <w:bottom w:val="single" w:sz="4" w:space="0" w:color="auto"/>
              <w:right w:val="single" w:sz="4" w:space="0" w:color="auto"/>
            </w:tcBorders>
            <w:shd w:val="clear" w:color="auto" w:fill="auto"/>
          </w:tcPr>
          <w:p w:rsidR="009D2E99" w:rsidRPr="00E15AAA" w:rsidRDefault="006B03E8" w:rsidP="00346BA1">
            <w:pPr>
              <w:rPr>
                <w:rFonts w:cs="Arial"/>
              </w:rPr>
            </w:pPr>
            <w:r>
              <w:rPr>
                <w:rFonts w:cs="Arial"/>
              </w:rPr>
              <w:t>Experience of quantifying works required and estimating costs of works producing schedules of works an</w:t>
            </w:r>
            <w:r w:rsidR="005238B1">
              <w:rPr>
                <w:rFonts w:cs="Arial"/>
              </w:rPr>
              <w:t>d</w:t>
            </w:r>
            <w:r>
              <w:rPr>
                <w:rFonts w:cs="Arial"/>
              </w:rPr>
              <w:t xml:space="preserve"> costings</w:t>
            </w:r>
            <w:r w:rsidR="00425073">
              <w:rPr>
                <w:rFonts w:cs="Arial"/>
              </w:rPr>
              <w:t>.</w:t>
            </w:r>
          </w:p>
        </w:tc>
        <w:tc>
          <w:tcPr>
            <w:tcW w:w="493" w:type="dxa"/>
            <w:tcBorders>
              <w:top w:val="single" w:sz="4" w:space="0" w:color="auto"/>
              <w:left w:val="single" w:sz="4" w:space="0" w:color="auto"/>
              <w:bottom w:val="single" w:sz="4" w:space="0" w:color="auto"/>
            </w:tcBorders>
            <w:shd w:val="clear" w:color="auto" w:fill="D9D9D9"/>
          </w:tcPr>
          <w:p w:rsidR="009D2E99" w:rsidRPr="00C45A0F" w:rsidRDefault="009D2E99" w:rsidP="00F74DE0">
            <w:pPr>
              <w:rPr>
                <w:rFonts w:cs="Arial"/>
                <w:b/>
              </w:rPr>
            </w:pPr>
          </w:p>
        </w:tc>
        <w:tc>
          <w:tcPr>
            <w:tcW w:w="748" w:type="dxa"/>
            <w:tcBorders>
              <w:top w:val="single" w:sz="4" w:space="0" w:color="auto"/>
              <w:left w:val="single" w:sz="4" w:space="0" w:color="auto"/>
              <w:bottom w:val="single" w:sz="4" w:space="0" w:color="auto"/>
            </w:tcBorders>
            <w:shd w:val="clear" w:color="auto" w:fill="auto"/>
          </w:tcPr>
          <w:p w:rsidR="009D2E99" w:rsidRPr="00805E8E" w:rsidRDefault="003745B6" w:rsidP="00F74DE0">
            <w:pPr>
              <w:rPr>
                <w:rFonts w:cs="Arial"/>
              </w:rPr>
            </w:pPr>
            <w:r w:rsidRPr="00805E8E">
              <w:rPr>
                <w:rFonts w:cs="Arial"/>
              </w:rPr>
              <w:t>x</w:t>
            </w:r>
          </w:p>
        </w:tc>
        <w:tc>
          <w:tcPr>
            <w:tcW w:w="1377" w:type="dxa"/>
            <w:tcBorders>
              <w:top w:val="single" w:sz="4" w:space="0" w:color="auto"/>
              <w:left w:val="single" w:sz="4" w:space="0" w:color="auto"/>
              <w:bottom w:val="single" w:sz="4" w:space="0" w:color="auto"/>
            </w:tcBorders>
            <w:shd w:val="clear" w:color="auto" w:fill="auto"/>
          </w:tcPr>
          <w:p w:rsidR="009D2E99" w:rsidRDefault="003745B6" w:rsidP="009D2E99">
            <w:pPr>
              <w:ind w:hanging="69"/>
            </w:pPr>
            <w:r>
              <w:t>AF/I</w:t>
            </w:r>
          </w:p>
        </w:tc>
      </w:tr>
      <w:tr w:rsidR="009D2E99" w:rsidRPr="00C45A0F" w:rsidTr="007234F4">
        <w:trPr>
          <w:cantSplit/>
          <w:jc w:val="center"/>
        </w:trPr>
        <w:tc>
          <w:tcPr>
            <w:tcW w:w="629" w:type="dxa"/>
            <w:vMerge/>
            <w:tcBorders>
              <w:right w:val="single" w:sz="4" w:space="0" w:color="auto"/>
            </w:tcBorders>
            <w:shd w:val="clear" w:color="auto" w:fill="auto"/>
          </w:tcPr>
          <w:p w:rsidR="009D2E99" w:rsidRPr="00C45A0F" w:rsidRDefault="009D2E99" w:rsidP="007234F4">
            <w:pPr>
              <w:rPr>
                <w:rFonts w:cs="Arial"/>
                <w:b/>
              </w:rPr>
            </w:pPr>
          </w:p>
        </w:tc>
        <w:tc>
          <w:tcPr>
            <w:tcW w:w="7123" w:type="dxa"/>
            <w:tcBorders>
              <w:top w:val="single" w:sz="4" w:space="0" w:color="auto"/>
              <w:bottom w:val="single" w:sz="4" w:space="0" w:color="auto"/>
              <w:right w:val="single" w:sz="4" w:space="0" w:color="auto"/>
            </w:tcBorders>
            <w:shd w:val="clear" w:color="auto" w:fill="auto"/>
          </w:tcPr>
          <w:p w:rsidR="009D2E99" w:rsidRPr="003745B6" w:rsidRDefault="003745B6" w:rsidP="007234F4">
            <w:pPr>
              <w:rPr>
                <w:rFonts w:cs="Arial"/>
              </w:rPr>
            </w:pPr>
            <w:r w:rsidRPr="003745B6">
              <w:rPr>
                <w:rFonts w:cs="Arial"/>
              </w:rPr>
              <w:t xml:space="preserve">In depth knowledge of dealing with empty properties and bringing </w:t>
            </w:r>
            <w:proofErr w:type="gramStart"/>
            <w:r w:rsidRPr="003745B6">
              <w:rPr>
                <w:rFonts w:cs="Arial"/>
              </w:rPr>
              <w:t>them</w:t>
            </w:r>
            <w:proofErr w:type="gramEnd"/>
            <w:r w:rsidRPr="003745B6">
              <w:rPr>
                <w:rFonts w:cs="Arial"/>
              </w:rPr>
              <w:t xml:space="preserve"> back into use</w:t>
            </w:r>
            <w:r w:rsidR="00425073">
              <w:rPr>
                <w:rFonts w:cs="Arial"/>
              </w:rPr>
              <w:t>.</w:t>
            </w:r>
          </w:p>
        </w:tc>
        <w:tc>
          <w:tcPr>
            <w:tcW w:w="493" w:type="dxa"/>
            <w:tcBorders>
              <w:top w:val="single" w:sz="4" w:space="0" w:color="auto"/>
              <w:left w:val="single" w:sz="4" w:space="0" w:color="auto"/>
              <w:bottom w:val="single" w:sz="4" w:space="0" w:color="auto"/>
            </w:tcBorders>
            <w:shd w:val="clear" w:color="auto" w:fill="D9D9D9"/>
          </w:tcPr>
          <w:p w:rsidR="009D2E99" w:rsidRPr="00C45A0F" w:rsidRDefault="009D2E99" w:rsidP="00F74DE0">
            <w:pPr>
              <w:rPr>
                <w:rFonts w:cs="Arial"/>
                <w:b/>
              </w:rPr>
            </w:pPr>
          </w:p>
        </w:tc>
        <w:tc>
          <w:tcPr>
            <w:tcW w:w="748" w:type="dxa"/>
            <w:tcBorders>
              <w:top w:val="single" w:sz="4" w:space="0" w:color="auto"/>
              <w:left w:val="single" w:sz="4" w:space="0" w:color="auto"/>
              <w:bottom w:val="single" w:sz="4" w:space="0" w:color="auto"/>
            </w:tcBorders>
            <w:shd w:val="clear" w:color="auto" w:fill="auto"/>
          </w:tcPr>
          <w:p w:rsidR="009D2E99" w:rsidRPr="00805E8E" w:rsidRDefault="003745B6" w:rsidP="00F74DE0">
            <w:pPr>
              <w:rPr>
                <w:rFonts w:cs="Arial"/>
              </w:rPr>
            </w:pPr>
            <w:r w:rsidRPr="00805E8E">
              <w:rPr>
                <w:rFonts w:cs="Arial"/>
              </w:rPr>
              <w:t>x</w:t>
            </w:r>
          </w:p>
        </w:tc>
        <w:tc>
          <w:tcPr>
            <w:tcW w:w="1377" w:type="dxa"/>
            <w:tcBorders>
              <w:top w:val="single" w:sz="4" w:space="0" w:color="auto"/>
              <w:left w:val="single" w:sz="4" w:space="0" w:color="auto"/>
              <w:bottom w:val="single" w:sz="4" w:space="0" w:color="auto"/>
            </w:tcBorders>
            <w:shd w:val="clear" w:color="auto" w:fill="auto"/>
          </w:tcPr>
          <w:p w:rsidR="009D2E99" w:rsidRDefault="003745B6" w:rsidP="009D2E99">
            <w:pPr>
              <w:ind w:hanging="69"/>
            </w:pPr>
            <w:r>
              <w:t>AF/I</w:t>
            </w:r>
          </w:p>
        </w:tc>
      </w:tr>
      <w:tr w:rsidR="009D2E99" w:rsidRPr="00C45A0F" w:rsidTr="003540A6">
        <w:trPr>
          <w:cantSplit/>
          <w:jc w:val="center"/>
        </w:trPr>
        <w:tc>
          <w:tcPr>
            <w:tcW w:w="629" w:type="dxa"/>
            <w:vMerge/>
            <w:tcBorders>
              <w:right w:val="single" w:sz="4" w:space="0" w:color="auto"/>
            </w:tcBorders>
            <w:shd w:val="clear" w:color="auto" w:fill="auto"/>
          </w:tcPr>
          <w:p w:rsidR="009D2E99" w:rsidRPr="00C45A0F" w:rsidRDefault="009D2E99" w:rsidP="007234F4">
            <w:pPr>
              <w:rPr>
                <w:rFonts w:cs="Arial"/>
                <w:b/>
              </w:rPr>
            </w:pPr>
          </w:p>
        </w:tc>
        <w:tc>
          <w:tcPr>
            <w:tcW w:w="7123" w:type="dxa"/>
            <w:tcBorders>
              <w:top w:val="single" w:sz="4" w:space="0" w:color="auto"/>
              <w:bottom w:val="single" w:sz="4" w:space="0" w:color="auto"/>
              <w:right w:val="single" w:sz="4" w:space="0" w:color="auto"/>
            </w:tcBorders>
            <w:shd w:val="clear" w:color="auto" w:fill="auto"/>
          </w:tcPr>
          <w:p w:rsidR="009D2E99" w:rsidRPr="003745B6" w:rsidRDefault="003745B6">
            <w:r w:rsidRPr="003745B6">
              <w:rPr>
                <w:rFonts w:cs="Arial"/>
              </w:rPr>
              <w:t>In depth knowledge of accreditation schemes</w:t>
            </w:r>
            <w:r w:rsidR="00425073">
              <w:rPr>
                <w:rFonts w:cs="Arial"/>
              </w:rPr>
              <w:t>.</w:t>
            </w:r>
          </w:p>
        </w:tc>
        <w:tc>
          <w:tcPr>
            <w:tcW w:w="493" w:type="dxa"/>
            <w:tcBorders>
              <w:top w:val="single" w:sz="4" w:space="0" w:color="auto"/>
              <w:left w:val="single" w:sz="4" w:space="0" w:color="auto"/>
              <w:bottom w:val="single" w:sz="4" w:space="0" w:color="auto"/>
            </w:tcBorders>
            <w:shd w:val="clear" w:color="auto" w:fill="D9D9D9"/>
          </w:tcPr>
          <w:p w:rsidR="009D2E99" w:rsidRPr="00C45A0F" w:rsidRDefault="009D2E99" w:rsidP="00F74DE0">
            <w:pPr>
              <w:rPr>
                <w:rFonts w:cs="Arial"/>
                <w:b/>
              </w:rPr>
            </w:pPr>
          </w:p>
        </w:tc>
        <w:tc>
          <w:tcPr>
            <w:tcW w:w="748" w:type="dxa"/>
            <w:tcBorders>
              <w:top w:val="single" w:sz="4" w:space="0" w:color="auto"/>
              <w:left w:val="single" w:sz="4" w:space="0" w:color="auto"/>
              <w:bottom w:val="single" w:sz="4" w:space="0" w:color="auto"/>
            </w:tcBorders>
            <w:shd w:val="clear" w:color="auto" w:fill="auto"/>
          </w:tcPr>
          <w:p w:rsidR="009D2E99" w:rsidRPr="00805E8E" w:rsidRDefault="003745B6" w:rsidP="00F74DE0">
            <w:pPr>
              <w:rPr>
                <w:rFonts w:cs="Arial"/>
              </w:rPr>
            </w:pPr>
            <w:r w:rsidRPr="00805E8E">
              <w:rPr>
                <w:rFonts w:cs="Arial"/>
              </w:rPr>
              <w:t>x</w:t>
            </w:r>
          </w:p>
        </w:tc>
        <w:tc>
          <w:tcPr>
            <w:tcW w:w="1377" w:type="dxa"/>
            <w:tcBorders>
              <w:top w:val="single" w:sz="4" w:space="0" w:color="auto"/>
              <w:left w:val="single" w:sz="4" w:space="0" w:color="auto"/>
              <w:bottom w:val="single" w:sz="4" w:space="0" w:color="auto"/>
            </w:tcBorders>
            <w:shd w:val="clear" w:color="auto" w:fill="auto"/>
          </w:tcPr>
          <w:p w:rsidR="009D2E99" w:rsidRDefault="003745B6" w:rsidP="009D2E99">
            <w:pPr>
              <w:ind w:hanging="69"/>
            </w:pPr>
            <w:r>
              <w:t>AF/I</w:t>
            </w:r>
          </w:p>
        </w:tc>
      </w:tr>
      <w:tr w:rsidR="009D2E99" w:rsidRPr="00C45A0F" w:rsidTr="003540A6">
        <w:trPr>
          <w:cantSplit/>
          <w:jc w:val="center"/>
        </w:trPr>
        <w:tc>
          <w:tcPr>
            <w:tcW w:w="629" w:type="dxa"/>
            <w:vMerge/>
            <w:tcBorders>
              <w:right w:val="single" w:sz="4" w:space="0" w:color="auto"/>
            </w:tcBorders>
            <w:shd w:val="clear" w:color="auto" w:fill="auto"/>
          </w:tcPr>
          <w:p w:rsidR="009D2E99" w:rsidRPr="00C45A0F" w:rsidRDefault="009D2E99" w:rsidP="007234F4">
            <w:pPr>
              <w:rPr>
                <w:rFonts w:cs="Arial"/>
                <w:b/>
              </w:rPr>
            </w:pPr>
          </w:p>
        </w:tc>
        <w:tc>
          <w:tcPr>
            <w:tcW w:w="7123" w:type="dxa"/>
            <w:tcBorders>
              <w:top w:val="single" w:sz="4" w:space="0" w:color="auto"/>
              <w:bottom w:val="single" w:sz="4" w:space="0" w:color="auto"/>
              <w:right w:val="single" w:sz="4" w:space="0" w:color="auto"/>
            </w:tcBorders>
            <w:shd w:val="clear" w:color="auto" w:fill="auto"/>
          </w:tcPr>
          <w:p w:rsidR="009D2E99" w:rsidRDefault="003745B6">
            <w:pPr>
              <w:rPr>
                <w:rFonts w:cs="Arial"/>
              </w:rPr>
            </w:pPr>
            <w:r w:rsidRPr="003745B6">
              <w:rPr>
                <w:rFonts w:cs="Arial"/>
              </w:rPr>
              <w:t>In depth knowledge of HMO licensing</w:t>
            </w:r>
            <w:r w:rsidR="00425073">
              <w:rPr>
                <w:rFonts w:cs="Arial"/>
              </w:rPr>
              <w:t>.</w:t>
            </w:r>
          </w:p>
          <w:p w:rsidR="00C7117D" w:rsidRPr="003745B6" w:rsidRDefault="00C7117D"/>
        </w:tc>
        <w:tc>
          <w:tcPr>
            <w:tcW w:w="493" w:type="dxa"/>
            <w:tcBorders>
              <w:top w:val="single" w:sz="4" w:space="0" w:color="auto"/>
              <w:left w:val="single" w:sz="4" w:space="0" w:color="auto"/>
              <w:bottom w:val="single" w:sz="4" w:space="0" w:color="auto"/>
            </w:tcBorders>
            <w:shd w:val="clear" w:color="auto" w:fill="D9D9D9"/>
          </w:tcPr>
          <w:p w:rsidR="009D2E99" w:rsidRDefault="009D2E99"/>
        </w:tc>
        <w:tc>
          <w:tcPr>
            <w:tcW w:w="748" w:type="dxa"/>
            <w:tcBorders>
              <w:top w:val="single" w:sz="4" w:space="0" w:color="auto"/>
              <w:left w:val="single" w:sz="4" w:space="0" w:color="auto"/>
              <w:bottom w:val="single" w:sz="4" w:space="0" w:color="auto"/>
            </w:tcBorders>
            <w:shd w:val="clear" w:color="auto" w:fill="auto"/>
          </w:tcPr>
          <w:p w:rsidR="009D2E99" w:rsidRDefault="003745B6">
            <w:r>
              <w:t>x</w:t>
            </w:r>
          </w:p>
        </w:tc>
        <w:tc>
          <w:tcPr>
            <w:tcW w:w="1377" w:type="dxa"/>
            <w:tcBorders>
              <w:top w:val="single" w:sz="4" w:space="0" w:color="auto"/>
              <w:left w:val="single" w:sz="4" w:space="0" w:color="auto"/>
              <w:bottom w:val="single" w:sz="4" w:space="0" w:color="auto"/>
            </w:tcBorders>
            <w:shd w:val="clear" w:color="auto" w:fill="auto"/>
          </w:tcPr>
          <w:p w:rsidR="009D2E99" w:rsidRDefault="003745B6" w:rsidP="009D2E99">
            <w:pPr>
              <w:ind w:hanging="69"/>
            </w:pPr>
            <w:r>
              <w:t>AF/I</w:t>
            </w:r>
          </w:p>
        </w:tc>
      </w:tr>
      <w:tr w:rsidR="007234F4" w:rsidRPr="00C45A0F" w:rsidTr="007234F4">
        <w:trPr>
          <w:jc w:val="center"/>
        </w:trPr>
        <w:tc>
          <w:tcPr>
            <w:tcW w:w="629" w:type="dxa"/>
            <w:vMerge w:val="restart"/>
            <w:tcBorders>
              <w:top w:val="single" w:sz="4" w:space="0" w:color="auto"/>
              <w:right w:val="single" w:sz="4" w:space="0" w:color="auto"/>
            </w:tcBorders>
            <w:shd w:val="clear" w:color="auto" w:fill="auto"/>
          </w:tcPr>
          <w:p w:rsidR="007234F4" w:rsidRPr="00C45A0F" w:rsidRDefault="007234F4" w:rsidP="007234F4">
            <w:pPr>
              <w:rPr>
                <w:rFonts w:cs="Arial"/>
                <w:b/>
              </w:rPr>
            </w:pPr>
            <w:r w:rsidRPr="00C45A0F">
              <w:rPr>
                <w:rFonts w:cs="Arial"/>
                <w:b/>
              </w:rPr>
              <w:t>3.</w:t>
            </w:r>
            <w:r>
              <w:rPr>
                <w:rFonts w:cs="Arial"/>
                <w:b/>
              </w:rPr>
              <w:t xml:space="preserve"> </w:t>
            </w:r>
          </w:p>
        </w:tc>
        <w:tc>
          <w:tcPr>
            <w:tcW w:w="9741" w:type="dxa"/>
            <w:gridSpan w:val="4"/>
            <w:tcBorders>
              <w:top w:val="single" w:sz="4" w:space="0" w:color="auto"/>
              <w:bottom w:val="single" w:sz="4" w:space="0" w:color="auto"/>
            </w:tcBorders>
            <w:shd w:val="clear" w:color="auto" w:fill="D9D9D9"/>
          </w:tcPr>
          <w:p w:rsidR="007234F4" w:rsidRPr="00C45A0F" w:rsidRDefault="007234F4" w:rsidP="007234F4">
            <w:pPr>
              <w:rPr>
                <w:rFonts w:cs="Arial"/>
                <w:b/>
              </w:rPr>
            </w:pPr>
            <w:r w:rsidRPr="00524D70">
              <w:rPr>
                <w:rFonts w:cs="Arial"/>
                <w:b/>
              </w:rPr>
              <w:t>Skills (including think</w:t>
            </w:r>
            <w:r>
              <w:rPr>
                <w:rFonts w:cs="Arial"/>
                <w:b/>
              </w:rPr>
              <w:t>ing challenge/mental demands)</w:t>
            </w:r>
            <w:r w:rsidRPr="00524D70">
              <w:rPr>
                <w:rFonts w:cs="Arial"/>
                <w:b/>
              </w:rPr>
              <w:t>:</w:t>
            </w:r>
          </w:p>
        </w:tc>
      </w:tr>
      <w:tr w:rsidR="009D2E99" w:rsidRPr="00C45A0F" w:rsidTr="007234F4">
        <w:trPr>
          <w:cantSplit/>
          <w:jc w:val="center"/>
        </w:trPr>
        <w:tc>
          <w:tcPr>
            <w:tcW w:w="629" w:type="dxa"/>
            <w:vMerge/>
            <w:tcBorders>
              <w:right w:val="single" w:sz="4" w:space="0" w:color="auto"/>
            </w:tcBorders>
            <w:shd w:val="clear" w:color="auto" w:fill="auto"/>
          </w:tcPr>
          <w:p w:rsidR="009D2E99" w:rsidRPr="00C45A0F" w:rsidRDefault="009D2E99" w:rsidP="007234F4">
            <w:pPr>
              <w:rPr>
                <w:rFonts w:cs="Arial"/>
                <w:b/>
              </w:rPr>
            </w:pPr>
          </w:p>
        </w:tc>
        <w:tc>
          <w:tcPr>
            <w:tcW w:w="7123" w:type="dxa"/>
            <w:tcBorders>
              <w:top w:val="single" w:sz="4" w:space="0" w:color="auto"/>
              <w:bottom w:val="single" w:sz="4" w:space="0" w:color="auto"/>
              <w:right w:val="single" w:sz="4" w:space="0" w:color="auto"/>
            </w:tcBorders>
            <w:shd w:val="clear" w:color="auto" w:fill="auto"/>
          </w:tcPr>
          <w:p w:rsidR="009D2E99" w:rsidRPr="00C45A0F" w:rsidRDefault="009D2E99" w:rsidP="007234F4">
            <w:pPr>
              <w:rPr>
                <w:rFonts w:cs="Arial"/>
                <w:b/>
              </w:rPr>
            </w:pPr>
            <w:r w:rsidRPr="00524D70">
              <w:rPr>
                <w:rFonts w:cs="Arial"/>
                <w:szCs w:val="24"/>
              </w:rPr>
              <w:t xml:space="preserve">Motivation to work with </w:t>
            </w:r>
            <w:r>
              <w:rPr>
                <w:rFonts w:cs="Arial"/>
                <w:szCs w:val="24"/>
              </w:rPr>
              <w:t>c</w:t>
            </w:r>
            <w:r w:rsidRPr="00524D70">
              <w:rPr>
                <w:rFonts w:cs="Arial"/>
                <w:szCs w:val="24"/>
              </w:rPr>
              <w:t xml:space="preserve">hildren and </w:t>
            </w:r>
            <w:r>
              <w:rPr>
                <w:rFonts w:cs="Arial"/>
                <w:szCs w:val="24"/>
              </w:rPr>
              <w:t>young people and/or v</w:t>
            </w:r>
            <w:r w:rsidRPr="00524D70">
              <w:rPr>
                <w:rFonts w:cs="Arial"/>
                <w:szCs w:val="24"/>
              </w:rPr>
              <w:t xml:space="preserve">ulnerable </w:t>
            </w:r>
            <w:r>
              <w:rPr>
                <w:rFonts w:cs="Arial"/>
                <w:szCs w:val="24"/>
              </w:rPr>
              <w:t>a</w:t>
            </w:r>
            <w:r w:rsidRPr="00524D70">
              <w:rPr>
                <w:rFonts w:cs="Arial"/>
                <w:szCs w:val="24"/>
              </w:rPr>
              <w:t xml:space="preserve">dults </w:t>
            </w:r>
            <w:r w:rsidRPr="00524D70">
              <w:rPr>
                <w:rFonts w:cs="Arial"/>
                <w:i/>
                <w:szCs w:val="24"/>
              </w:rPr>
              <w:t>(</w:t>
            </w:r>
            <w:r>
              <w:rPr>
                <w:rFonts w:cs="Arial"/>
                <w:i/>
                <w:szCs w:val="24"/>
              </w:rPr>
              <w:t>s</w:t>
            </w:r>
            <w:r w:rsidRPr="00524D70">
              <w:rPr>
                <w:rFonts w:cs="Arial"/>
                <w:i/>
              </w:rPr>
              <w:t xml:space="preserve">ervice </w:t>
            </w:r>
            <w:r>
              <w:rPr>
                <w:rFonts w:cs="Arial"/>
                <w:i/>
              </w:rPr>
              <w:t>a</w:t>
            </w:r>
            <w:r w:rsidRPr="00524D70">
              <w:rPr>
                <w:rFonts w:cs="Arial"/>
                <w:i/>
              </w:rPr>
              <w:t>rea to include where appropriate).</w:t>
            </w:r>
          </w:p>
        </w:tc>
        <w:tc>
          <w:tcPr>
            <w:tcW w:w="493" w:type="dxa"/>
            <w:tcBorders>
              <w:top w:val="single" w:sz="4" w:space="0" w:color="auto"/>
              <w:left w:val="single" w:sz="4" w:space="0" w:color="auto"/>
              <w:bottom w:val="single" w:sz="4" w:space="0" w:color="auto"/>
            </w:tcBorders>
            <w:shd w:val="clear" w:color="auto" w:fill="D9D9D9"/>
          </w:tcPr>
          <w:p w:rsidR="009D2E99" w:rsidRPr="00805E8E" w:rsidRDefault="003745B6" w:rsidP="00F74DE0">
            <w:pPr>
              <w:rPr>
                <w:rFonts w:cs="Arial"/>
              </w:rPr>
            </w:pPr>
            <w:r w:rsidRPr="00805E8E">
              <w:rPr>
                <w:rFonts w:cs="Arial"/>
              </w:rPr>
              <w:t>x</w:t>
            </w:r>
          </w:p>
        </w:tc>
        <w:tc>
          <w:tcPr>
            <w:tcW w:w="748" w:type="dxa"/>
            <w:tcBorders>
              <w:top w:val="single" w:sz="4" w:space="0" w:color="auto"/>
              <w:left w:val="single" w:sz="4" w:space="0" w:color="auto"/>
              <w:bottom w:val="single" w:sz="4" w:space="0" w:color="auto"/>
            </w:tcBorders>
            <w:shd w:val="clear" w:color="auto" w:fill="auto"/>
          </w:tcPr>
          <w:p w:rsidR="009D2E99" w:rsidRPr="002858EC" w:rsidRDefault="009D2E99" w:rsidP="00F74DE0">
            <w:pPr>
              <w:rPr>
                <w:rFonts w:cs="Arial"/>
              </w:rPr>
            </w:pPr>
          </w:p>
        </w:tc>
        <w:tc>
          <w:tcPr>
            <w:tcW w:w="1377" w:type="dxa"/>
            <w:tcBorders>
              <w:top w:val="single" w:sz="4" w:space="0" w:color="auto"/>
              <w:left w:val="single" w:sz="4" w:space="0" w:color="auto"/>
              <w:bottom w:val="single" w:sz="4" w:space="0" w:color="auto"/>
            </w:tcBorders>
            <w:shd w:val="clear" w:color="auto" w:fill="auto"/>
          </w:tcPr>
          <w:p w:rsidR="009D2E99" w:rsidRDefault="003745B6" w:rsidP="009D2E99">
            <w:pPr>
              <w:ind w:hanging="69"/>
            </w:pPr>
            <w:r>
              <w:t>AF/I</w:t>
            </w:r>
          </w:p>
        </w:tc>
      </w:tr>
      <w:tr w:rsidR="009D2E99" w:rsidRPr="00C45A0F" w:rsidTr="007234F4">
        <w:trPr>
          <w:cantSplit/>
          <w:jc w:val="center"/>
        </w:trPr>
        <w:tc>
          <w:tcPr>
            <w:tcW w:w="629" w:type="dxa"/>
            <w:vMerge/>
            <w:tcBorders>
              <w:right w:val="single" w:sz="4" w:space="0" w:color="auto"/>
            </w:tcBorders>
            <w:shd w:val="clear" w:color="auto" w:fill="auto"/>
          </w:tcPr>
          <w:p w:rsidR="009D2E99" w:rsidRPr="00C45A0F" w:rsidRDefault="009D2E99" w:rsidP="007234F4">
            <w:pPr>
              <w:rPr>
                <w:rFonts w:cs="Arial"/>
                <w:b/>
              </w:rPr>
            </w:pPr>
          </w:p>
        </w:tc>
        <w:tc>
          <w:tcPr>
            <w:tcW w:w="7123" w:type="dxa"/>
            <w:tcBorders>
              <w:top w:val="single" w:sz="4" w:space="0" w:color="auto"/>
              <w:bottom w:val="single" w:sz="4" w:space="0" w:color="auto"/>
              <w:right w:val="single" w:sz="4" w:space="0" w:color="auto"/>
            </w:tcBorders>
            <w:shd w:val="clear" w:color="auto" w:fill="auto"/>
          </w:tcPr>
          <w:p w:rsidR="009D2E99" w:rsidRPr="002D5165" w:rsidRDefault="003745B6" w:rsidP="007234F4">
            <w:pPr>
              <w:rPr>
                <w:rFonts w:cs="Arial"/>
              </w:rPr>
            </w:pPr>
            <w:r>
              <w:rPr>
                <w:rFonts w:cs="Arial"/>
              </w:rPr>
              <w:t>Investigate, analyse and interp</w:t>
            </w:r>
            <w:r w:rsidR="00425073">
              <w:rPr>
                <w:rFonts w:cs="Arial"/>
              </w:rPr>
              <w:t>retative skills to comprehend and enforce the requirements of legislation and codes of practice and determine the most effective course of action to safeguard public health.</w:t>
            </w:r>
          </w:p>
        </w:tc>
        <w:tc>
          <w:tcPr>
            <w:tcW w:w="493" w:type="dxa"/>
            <w:tcBorders>
              <w:top w:val="single" w:sz="4" w:space="0" w:color="auto"/>
              <w:left w:val="single" w:sz="4" w:space="0" w:color="auto"/>
              <w:bottom w:val="single" w:sz="4" w:space="0" w:color="auto"/>
            </w:tcBorders>
            <w:shd w:val="clear" w:color="auto" w:fill="D9D9D9"/>
          </w:tcPr>
          <w:p w:rsidR="009D2E99" w:rsidRPr="00805E8E" w:rsidRDefault="00425073" w:rsidP="00F74DE0">
            <w:pPr>
              <w:rPr>
                <w:rFonts w:cs="Arial"/>
              </w:rPr>
            </w:pPr>
            <w:r w:rsidRPr="00805E8E">
              <w:rPr>
                <w:rFonts w:cs="Arial"/>
              </w:rPr>
              <w:t>x</w:t>
            </w:r>
          </w:p>
        </w:tc>
        <w:tc>
          <w:tcPr>
            <w:tcW w:w="748" w:type="dxa"/>
            <w:tcBorders>
              <w:top w:val="single" w:sz="4" w:space="0" w:color="auto"/>
              <w:left w:val="single" w:sz="4" w:space="0" w:color="auto"/>
              <w:bottom w:val="single" w:sz="4" w:space="0" w:color="auto"/>
            </w:tcBorders>
            <w:shd w:val="clear" w:color="auto" w:fill="auto"/>
          </w:tcPr>
          <w:p w:rsidR="009D2E99" w:rsidRPr="002858EC" w:rsidRDefault="009D2E99" w:rsidP="00F74DE0">
            <w:pPr>
              <w:rPr>
                <w:rFonts w:cs="Arial"/>
              </w:rPr>
            </w:pPr>
          </w:p>
        </w:tc>
        <w:tc>
          <w:tcPr>
            <w:tcW w:w="1377" w:type="dxa"/>
            <w:tcBorders>
              <w:top w:val="single" w:sz="4" w:space="0" w:color="auto"/>
              <w:left w:val="single" w:sz="4" w:space="0" w:color="auto"/>
              <w:bottom w:val="single" w:sz="4" w:space="0" w:color="auto"/>
            </w:tcBorders>
            <w:shd w:val="clear" w:color="auto" w:fill="auto"/>
          </w:tcPr>
          <w:p w:rsidR="009D2E99" w:rsidRDefault="00425073" w:rsidP="009D2E99">
            <w:pPr>
              <w:ind w:hanging="69"/>
            </w:pPr>
            <w:r>
              <w:t>AF/I</w:t>
            </w:r>
          </w:p>
        </w:tc>
      </w:tr>
      <w:tr w:rsidR="009D2E99" w:rsidRPr="00C45A0F" w:rsidTr="007234F4">
        <w:trPr>
          <w:cantSplit/>
          <w:jc w:val="center"/>
        </w:trPr>
        <w:tc>
          <w:tcPr>
            <w:tcW w:w="629" w:type="dxa"/>
            <w:vMerge/>
            <w:tcBorders>
              <w:right w:val="single" w:sz="4" w:space="0" w:color="auto"/>
            </w:tcBorders>
            <w:shd w:val="clear" w:color="auto" w:fill="auto"/>
          </w:tcPr>
          <w:p w:rsidR="009D2E99" w:rsidRPr="00C45A0F" w:rsidRDefault="009D2E99" w:rsidP="007234F4">
            <w:pPr>
              <w:rPr>
                <w:rFonts w:cs="Arial"/>
                <w:b/>
              </w:rPr>
            </w:pPr>
          </w:p>
        </w:tc>
        <w:tc>
          <w:tcPr>
            <w:tcW w:w="7123" w:type="dxa"/>
            <w:tcBorders>
              <w:top w:val="single" w:sz="4" w:space="0" w:color="auto"/>
              <w:bottom w:val="single" w:sz="4" w:space="0" w:color="auto"/>
              <w:right w:val="single" w:sz="4" w:space="0" w:color="auto"/>
            </w:tcBorders>
            <w:shd w:val="clear" w:color="auto" w:fill="auto"/>
          </w:tcPr>
          <w:p w:rsidR="009D2E99" w:rsidRPr="0039549F" w:rsidRDefault="0039549F" w:rsidP="007234F4">
            <w:pPr>
              <w:rPr>
                <w:rFonts w:cs="Arial"/>
              </w:rPr>
            </w:pPr>
            <w:r w:rsidRPr="0039549F">
              <w:rPr>
                <w:rFonts w:cs="Arial"/>
              </w:rPr>
              <w:t>Ability to analyse information and make justifiable decisions to resolve problems.</w:t>
            </w:r>
          </w:p>
        </w:tc>
        <w:tc>
          <w:tcPr>
            <w:tcW w:w="493" w:type="dxa"/>
            <w:tcBorders>
              <w:top w:val="single" w:sz="4" w:space="0" w:color="auto"/>
              <w:left w:val="single" w:sz="4" w:space="0" w:color="auto"/>
              <w:bottom w:val="single" w:sz="4" w:space="0" w:color="auto"/>
            </w:tcBorders>
            <w:shd w:val="clear" w:color="auto" w:fill="D9D9D9"/>
          </w:tcPr>
          <w:p w:rsidR="009D2E99" w:rsidRPr="00805E8E" w:rsidRDefault="00805E8E" w:rsidP="00F74DE0">
            <w:pPr>
              <w:rPr>
                <w:rFonts w:cs="Arial"/>
              </w:rPr>
            </w:pPr>
            <w:r>
              <w:rPr>
                <w:rFonts w:cs="Arial"/>
              </w:rPr>
              <w:t>x</w:t>
            </w:r>
          </w:p>
        </w:tc>
        <w:tc>
          <w:tcPr>
            <w:tcW w:w="748" w:type="dxa"/>
            <w:tcBorders>
              <w:top w:val="single" w:sz="4" w:space="0" w:color="auto"/>
              <w:left w:val="single" w:sz="4" w:space="0" w:color="auto"/>
              <w:bottom w:val="single" w:sz="4" w:space="0" w:color="auto"/>
            </w:tcBorders>
            <w:shd w:val="clear" w:color="auto" w:fill="auto"/>
          </w:tcPr>
          <w:p w:rsidR="009D2E99" w:rsidRPr="00C45A0F" w:rsidRDefault="009D2E99" w:rsidP="00F74DE0">
            <w:pPr>
              <w:rPr>
                <w:rFonts w:cs="Arial"/>
                <w:b/>
              </w:rPr>
            </w:pPr>
          </w:p>
        </w:tc>
        <w:tc>
          <w:tcPr>
            <w:tcW w:w="1377" w:type="dxa"/>
            <w:tcBorders>
              <w:top w:val="single" w:sz="4" w:space="0" w:color="auto"/>
              <w:left w:val="single" w:sz="4" w:space="0" w:color="auto"/>
              <w:bottom w:val="single" w:sz="4" w:space="0" w:color="auto"/>
            </w:tcBorders>
            <w:shd w:val="clear" w:color="auto" w:fill="auto"/>
          </w:tcPr>
          <w:p w:rsidR="009D2E99" w:rsidRDefault="0039549F" w:rsidP="009D2E99">
            <w:pPr>
              <w:ind w:hanging="69"/>
            </w:pPr>
            <w:r>
              <w:t>AF/I</w:t>
            </w:r>
          </w:p>
        </w:tc>
      </w:tr>
      <w:tr w:rsidR="009D2E99" w:rsidRPr="00C45A0F" w:rsidTr="007234F4">
        <w:trPr>
          <w:cantSplit/>
          <w:jc w:val="center"/>
        </w:trPr>
        <w:tc>
          <w:tcPr>
            <w:tcW w:w="629" w:type="dxa"/>
            <w:vMerge/>
            <w:tcBorders>
              <w:right w:val="single" w:sz="4" w:space="0" w:color="auto"/>
            </w:tcBorders>
            <w:shd w:val="clear" w:color="auto" w:fill="auto"/>
          </w:tcPr>
          <w:p w:rsidR="009D2E99" w:rsidRPr="00C45A0F" w:rsidRDefault="009D2E99" w:rsidP="007234F4">
            <w:pPr>
              <w:rPr>
                <w:rFonts w:cs="Arial"/>
                <w:b/>
              </w:rPr>
            </w:pPr>
          </w:p>
        </w:tc>
        <w:tc>
          <w:tcPr>
            <w:tcW w:w="7123" w:type="dxa"/>
            <w:tcBorders>
              <w:top w:val="single" w:sz="4" w:space="0" w:color="auto"/>
              <w:bottom w:val="single" w:sz="4" w:space="0" w:color="auto"/>
              <w:right w:val="single" w:sz="4" w:space="0" w:color="auto"/>
            </w:tcBorders>
            <w:shd w:val="clear" w:color="auto" w:fill="auto"/>
          </w:tcPr>
          <w:p w:rsidR="009D2E99" w:rsidRDefault="0039549F">
            <w:r w:rsidRPr="0039549F">
              <w:rPr>
                <w:rFonts w:cs="Arial"/>
              </w:rPr>
              <w:t>Ability to survey dwellings, identify defects and hazards under the housing health and safety rating system</w:t>
            </w:r>
            <w:r>
              <w:rPr>
                <w:rFonts w:cs="Arial"/>
                <w:b/>
              </w:rPr>
              <w:t xml:space="preserve">. </w:t>
            </w:r>
          </w:p>
        </w:tc>
        <w:tc>
          <w:tcPr>
            <w:tcW w:w="493" w:type="dxa"/>
            <w:tcBorders>
              <w:top w:val="single" w:sz="4" w:space="0" w:color="auto"/>
              <w:left w:val="single" w:sz="4" w:space="0" w:color="auto"/>
              <w:bottom w:val="single" w:sz="4" w:space="0" w:color="auto"/>
            </w:tcBorders>
            <w:shd w:val="clear" w:color="auto" w:fill="D9D9D9"/>
          </w:tcPr>
          <w:p w:rsidR="009D2E99" w:rsidRPr="00805E8E" w:rsidRDefault="009D2E99" w:rsidP="00F74DE0">
            <w:pPr>
              <w:rPr>
                <w:rFonts w:cs="Arial"/>
              </w:rPr>
            </w:pPr>
          </w:p>
        </w:tc>
        <w:tc>
          <w:tcPr>
            <w:tcW w:w="748" w:type="dxa"/>
            <w:tcBorders>
              <w:top w:val="single" w:sz="4" w:space="0" w:color="auto"/>
              <w:left w:val="single" w:sz="4" w:space="0" w:color="auto"/>
              <w:bottom w:val="single" w:sz="4" w:space="0" w:color="auto"/>
            </w:tcBorders>
            <w:shd w:val="clear" w:color="auto" w:fill="auto"/>
          </w:tcPr>
          <w:p w:rsidR="009D2E99" w:rsidRPr="00805E8E" w:rsidRDefault="0039549F" w:rsidP="00F74DE0">
            <w:pPr>
              <w:rPr>
                <w:rFonts w:cs="Arial"/>
              </w:rPr>
            </w:pPr>
            <w:r w:rsidRPr="00805E8E">
              <w:rPr>
                <w:rFonts w:cs="Arial"/>
              </w:rPr>
              <w:t>x</w:t>
            </w:r>
          </w:p>
        </w:tc>
        <w:tc>
          <w:tcPr>
            <w:tcW w:w="1377" w:type="dxa"/>
            <w:tcBorders>
              <w:top w:val="single" w:sz="4" w:space="0" w:color="auto"/>
              <w:left w:val="single" w:sz="4" w:space="0" w:color="auto"/>
              <w:bottom w:val="single" w:sz="4" w:space="0" w:color="auto"/>
            </w:tcBorders>
            <w:shd w:val="clear" w:color="auto" w:fill="auto"/>
          </w:tcPr>
          <w:p w:rsidR="009D2E99" w:rsidRDefault="0039549F" w:rsidP="009D2E99">
            <w:pPr>
              <w:ind w:hanging="69"/>
            </w:pPr>
            <w:r>
              <w:t>AF/I/CQ</w:t>
            </w:r>
          </w:p>
        </w:tc>
      </w:tr>
      <w:tr w:rsidR="009D2E99" w:rsidRPr="00C45A0F" w:rsidTr="007234F4">
        <w:trPr>
          <w:cantSplit/>
          <w:jc w:val="center"/>
        </w:trPr>
        <w:tc>
          <w:tcPr>
            <w:tcW w:w="629" w:type="dxa"/>
            <w:vMerge/>
            <w:tcBorders>
              <w:bottom w:val="single" w:sz="4" w:space="0" w:color="auto"/>
              <w:right w:val="single" w:sz="4" w:space="0" w:color="auto"/>
            </w:tcBorders>
            <w:shd w:val="clear" w:color="auto" w:fill="auto"/>
          </w:tcPr>
          <w:p w:rsidR="009D2E99" w:rsidRPr="00C45A0F" w:rsidRDefault="009D2E99" w:rsidP="007234F4">
            <w:pPr>
              <w:rPr>
                <w:rFonts w:cs="Arial"/>
                <w:b/>
              </w:rPr>
            </w:pPr>
          </w:p>
        </w:tc>
        <w:tc>
          <w:tcPr>
            <w:tcW w:w="7123" w:type="dxa"/>
            <w:tcBorders>
              <w:top w:val="single" w:sz="4" w:space="0" w:color="auto"/>
              <w:bottom w:val="single" w:sz="4" w:space="0" w:color="auto"/>
              <w:right w:val="single" w:sz="4" w:space="0" w:color="auto"/>
            </w:tcBorders>
            <w:shd w:val="clear" w:color="auto" w:fill="auto"/>
          </w:tcPr>
          <w:p w:rsidR="009D2E99" w:rsidRPr="0039549F" w:rsidRDefault="0039549F">
            <w:r w:rsidRPr="0039549F">
              <w:rPr>
                <w:rFonts w:cs="Arial"/>
              </w:rPr>
              <w:t>Ability to score hazards under the housing health and safety rating system, determine most appropriate course of action and prepare statutory notices.</w:t>
            </w:r>
          </w:p>
        </w:tc>
        <w:tc>
          <w:tcPr>
            <w:tcW w:w="493" w:type="dxa"/>
            <w:tcBorders>
              <w:top w:val="single" w:sz="4" w:space="0" w:color="auto"/>
              <w:left w:val="single" w:sz="4" w:space="0" w:color="auto"/>
              <w:bottom w:val="single" w:sz="4" w:space="0" w:color="auto"/>
            </w:tcBorders>
            <w:shd w:val="clear" w:color="auto" w:fill="D9D9D9"/>
          </w:tcPr>
          <w:p w:rsidR="009D2E99" w:rsidRDefault="009D2E99"/>
        </w:tc>
        <w:tc>
          <w:tcPr>
            <w:tcW w:w="748" w:type="dxa"/>
            <w:tcBorders>
              <w:top w:val="single" w:sz="4" w:space="0" w:color="auto"/>
              <w:left w:val="single" w:sz="4" w:space="0" w:color="auto"/>
              <w:bottom w:val="single" w:sz="4" w:space="0" w:color="auto"/>
            </w:tcBorders>
            <w:shd w:val="clear" w:color="auto" w:fill="auto"/>
          </w:tcPr>
          <w:p w:rsidR="009D2E99" w:rsidRDefault="0039549F">
            <w:r>
              <w:t>x</w:t>
            </w:r>
          </w:p>
        </w:tc>
        <w:tc>
          <w:tcPr>
            <w:tcW w:w="1377" w:type="dxa"/>
            <w:tcBorders>
              <w:top w:val="single" w:sz="4" w:space="0" w:color="auto"/>
              <w:left w:val="single" w:sz="4" w:space="0" w:color="auto"/>
              <w:bottom w:val="single" w:sz="4" w:space="0" w:color="auto"/>
            </w:tcBorders>
            <w:shd w:val="clear" w:color="auto" w:fill="auto"/>
          </w:tcPr>
          <w:p w:rsidR="009D2E99" w:rsidRDefault="0039549F" w:rsidP="009D2E99">
            <w:pPr>
              <w:ind w:hanging="69"/>
            </w:pPr>
            <w:r>
              <w:t>AF/I</w:t>
            </w:r>
          </w:p>
        </w:tc>
      </w:tr>
      <w:tr w:rsidR="009D2E99" w:rsidRPr="00C45A0F" w:rsidTr="007234F4">
        <w:trPr>
          <w:cantSplit/>
          <w:jc w:val="center"/>
        </w:trPr>
        <w:tc>
          <w:tcPr>
            <w:tcW w:w="629" w:type="dxa"/>
            <w:vMerge/>
            <w:tcBorders>
              <w:bottom w:val="single" w:sz="4" w:space="0" w:color="auto"/>
              <w:right w:val="single" w:sz="4" w:space="0" w:color="auto"/>
            </w:tcBorders>
            <w:shd w:val="clear" w:color="auto" w:fill="auto"/>
          </w:tcPr>
          <w:p w:rsidR="009D2E99" w:rsidRPr="00C45A0F" w:rsidRDefault="009D2E99" w:rsidP="007234F4">
            <w:pPr>
              <w:rPr>
                <w:rFonts w:cs="Arial"/>
                <w:b/>
              </w:rPr>
            </w:pPr>
          </w:p>
        </w:tc>
        <w:tc>
          <w:tcPr>
            <w:tcW w:w="7123" w:type="dxa"/>
            <w:tcBorders>
              <w:top w:val="single" w:sz="4" w:space="0" w:color="auto"/>
              <w:bottom w:val="single" w:sz="4" w:space="0" w:color="auto"/>
              <w:right w:val="single" w:sz="4" w:space="0" w:color="auto"/>
            </w:tcBorders>
            <w:shd w:val="clear" w:color="auto" w:fill="auto"/>
          </w:tcPr>
          <w:p w:rsidR="009D2E99" w:rsidRDefault="0039549F">
            <w:pPr>
              <w:rPr>
                <w:rFonts w:cs="Arial"/>
              </w:rPr>
            </w:pPr>
            <w:r w:rsidRPr="0039549F">
              <w:rPr>
                <w:rFonts w:cs="Arial"/>
              </w:rPr>
              <w:t>Ability to carry out SAP assessments.</w:t>
            </w:r>
          </w:p>
          <w:p w:rsidR="00C7117D" w:rsidRPr="0039549F" w:rsidRDefault="00C7117D"/>
        </w:tc>
        <w:tc>
          <w:tcPr>
            <w:tcW w:w="493" w:type="dxa"/>
            <w:tcBorders>
              <w:top w:val="single" w:sz="4" w:space="0" w:color="auto"/>
              <w:left w:val="single" w:sz="4" w:space="0" w:color="auto"/>
              <w:bottom w:val="single" w:sz="4" w:space="0" w:color="auto"/>
            </w:tcBorders>
            <w:shd w:val="clear" w:color="auto" w:fill="D9D9D9"/>
          </w:tcPr>
          <w:p w:rsidR="009D2E99" w:rsidRPr="00C45A0F" w:rsidRDefault="009D2E99" w:rsidP="00F74DE0">
            <w:pPr>
              <w:rPr>
                <w:rFonts w:cs="Arial"/>
                <w:b/>
              </w:rPr>
            </w:pPr>
          </w:p>
        </w:tc>
        <w:tc>
          <w:tcPr>
            <w:tcW w:w="748" w:type="dxa"/>
            <w:tcBorders>
              <w:top w:val="single" w:sz="4" w:space="0" w:color="auto"/>
              <w:left w:val="single" w:sz="4" w:space="0" w:color="auto"/>
              <w:bottom w:val="single" w:sz="4" w:space="0" w:color="auto"/>
            </w:tcBorders>
            <w:shd w:val="clear" w:color="auto" w:fill="auto"/>
          </w:tcPr>
          <w:p w:rsidR="009D2E99" w:rsidRPr="00805E8E" w:rsidRDefault="0039549F" w:rsidP="00F74DE0">
            <w:pPr>
              <w:rPr>
                <w:rFonts w:cs="Arial"/>
              </w:rPr>
            </w:pPr>
            <w:r w:rsidRPr="00805E8E">
              <w:rPr>
                <w:rFonts w:cs="Arial"/>
              </w:rPr>
              <w:t>x</w:t>
            </w:r>
          </w:p>
        </w:tc>
        <w:tc>
          <w:tcPr>
            <w:tcW w:w="1377" w:type="dxa"/>
            <w:tcBorders>
              <w:top w:val="single" w:sz="4" w:space="0" w:color="auto"/>
              <w:left w:val="single" w:sz="4" w:space="0" w:color="auto"/>
              <w:bottom w:val="single" w:sz="4" w:space="0" w:color="auto"/>
            </w:tcBorders>
            <w:shd w:val="clear" w:color="auto" w:fill="auto"/>
          </w:tcPr>
          <w:p w:rsidR="009D2E99" w:rsidRDefault="0039549F" w:rsidP="009D2E99">
            <w:pPr>
              <w:ind w:hanging="69"/>
            </w:pPr>
            <w:r>
              <w:t>AF/I/CQ</w:t>
            </w:r>
          </w:p>
        </w:tc>
      </w:tr>
      <w:tr w:rsidR="00C7117D" w:rsidRPr="00C45A0F" w:rsidTr="007234F4">
        <w:trPr>
          <w:jc w:val="center"/>
        </w:trPr>
        <w:tc>
          <w:tcPr>
            <w:tcW w:w="629" w:type="dxa"/>
            <w:vMerge w:val="restart"/>
            <w:tcBorders>
              <w:top w:val="single" w:sz="4" w:space="0" w:color="auto"/>
              <w:right w:val="single" w:sz="4" w:space="0" w:color="auto"/>
            </w:tcBorders>
            <w:shd w:val="clear" w:color="auto" w:fill="auto"/>
          </w:tcPr>
          <w:p w:rsidR="00C7117D" w:rsidRPr="00C45A0F" w:rsidRDefault="00C7117D" w:rsidP="007234F4">
            <w:pPr>
              <w:rPr>
                <w:rFonts w:cs="Arial"/>
                <w:b/>
              </w:rPr>
            </w:pPr>
            <w:r w:rsidRPr="00C45A0F">
              <w:rPr>
                <w:rFonts w:cs="Arial"/>
                <w:b/>
              </w:rPr>
              <w:t>4.</w:t>
            </w:r>
            <w:r>
              <w:rPr>
                <w:rFonts w:cs="Arial"/>
                <w:b/>
              </w:rPr>
              <w:t xml:space="preserve"> </w:t>
            </w:r>
          </w:p>
        </w:tc>
        <w:tc>
          <w:tcPr>
            <w:tcW w:w="9741" w:type="dxa"/>
            <w:gridSpan w:val="4"/>
            <w:tcBorders>
              <w:top w:val="single" w:sz="4" w:space="0" w:color="auto"/>
              <w:bottom w:val="single" w:sz="4" w:space="0" w:color="auto"/>
            </w:tcBorders>
            <w:shd w:val="clear" w:color="auto" w:fill="D9D9D9"/>
          </w:tcPr>
          <w:p w:rsidR="00C7117D" w:rsidRPr="00C45A0F" w:rsidRDefault="00C7117D" w:rsidP="007234F4">
            <w:pPr>
              <w:rPr>
                <w:rFonts w:cs="Arial"/>
                <w:b/>
              </w:rPr>
            </w:pPr>
            <w:r w:rsidRPr="00C45A0F">
              <w:rPr>
                <w:rFonts w:cs="Arial"/>
                <w:b/>
              </w:rPr>
              <w:t>Knowledge:</w:t>
            </w:r>
          </w:p>
        </w:tc>
      </w:tr>
      <w:tr w:rsidR="00C7117D" w:rsidRPr="00C45A0F" w:rsidTr="007234F4">
        <w:trPr>
          <w:cantSplit/>
          <w:jc w:val="center"/>
        </w:trPr>
        <w:tc>
          <w:tcPr>
            <w:tcW w:w="629" w:type="dxa"/>
            <w:vMerge/>
            <w:tcBorders>
              <w:right w:val="single" w:sz="4" w:space="0" w:color="auto"/>
            </w:tcBorders>
            <w:shd w:val="clear" w:color="auto" w:fill="auto"/>
          </w:tcPr>
          <w:p w:rsidR="00C7117D" w:rsidRPr="00C45A0F" w:rsidRDefault="00C7117D" w:rsidP="007234F4">
            <w:pPr>
              <w:rPr>
                <w:rFonts w:cs="Arial"/>
                <w:b/>
              </w:rPr>
            </w:pPr>
          </w:p>
        </w:tc>
        <w:tc>
          <w:tcPr>
            <w:tcW w:w="7123" w:type="dxa"/>
            <w:tcBorders>
              <w:top w:val="single" w:sz="4" w:space="0" w:color="auto"/>
              <w:bottom w:val="single" w:sz="4" w:space="0" w:color="auto"/>
              <w:right w:val="single" w:sz="4" w:space="0" w:color="auto"/>
            </w:tcBorders>
            <w:shd w:val="clear" w:color="auto" w:fill="auto"/>
          </w:tcPr>
          <w:p w:rsidR="00C7117D" w:rsidRPr="004D1E4B" w:rsidRDefault="00C7117D" w:rsidP="007234F4">
            <w:pPr>
              <w:rPr>
                <w:rFonts w:cs="Arial"/>
              </w:rPr>
            </w:pPr>
            <w:r w:rsidRPr="004D1E4B">
              <w:rPr>
                <w:rFonts w:cs="Arial"/>
              </w:rPr>
              <w:t>A knowledge and commitment to safeguarding and promoting the welfare of children, young people and/or vulnerable adults</w:t>
            </w:r>
            <w:r>
              <w:rPr>
                <w:rFonts w:cs="Arial"/>
              </w:rPr>
              <w:t>.</w:t>
            </w:r>
          </w:p>
        </w:tc>
        <w:tc>
          <w:tcPr>
            <w:tcW w:w="493" w:type="dxa"/>
            <w:tcBorders>
              <w:top w:val="single" w:sz="4" w:space="0" w:color="auto"/>
              <w:left w:val="single" w:sz="4" w:space="0" w:color="auto"/>
              <w:bottom w:val="single" w:sz="4" w:space="0" w:color="auto"/>
            </w:tcBorders>
            <w:shd w:val="clear" w:color="auto" w:fill="D9D9D9"/>
          </w:tcPr>
          <w:p w:rsidR="00C7117D" w:rsidRPr="00805E8E" w:rsidRDefault="00C7117D" w:rsidP="00F74DE0">
            <w:pPr>
              <w:rPr>
                <w:rFonts w:cs="Arial"/>
              </w:rPr>
            </w:pPr>
            <w:r w:rsidRPr="00805E8E">
              <w:rPr>
                <w:rFonts w:cs="Arial"/>
              </w:rPr>
              <w:t>x</w:t>
            </w:r>
          </w:p>
        </w:tc>
        <w:tc>
          <w:tcPr>
            <w:tcW w:w="748" w:type="dxa"/>
            <w:tcBorders>
              <w:top w:val="single" w:sz="4" w:space="0" w:color="auto"/>
              <w:left w:val="single" w:sz="4" w:space="0" w:color="auto"/>
              <w:bottom w:val="single" w:sz="4" w:space="0" w:color="auto"/>
            </w:tcBorders>
            <w:shd w:val="clear" w:color="auto" w:fill="auto"/>
          </w:tcPr>
          <w:p w:rsidR="00C7117D" w:rsidRPr="002858EC" w:rsidRDefault="00C7117D" w:rsidP="00F74DE0">
            <w:pPr>
              <w:rPr>
                <w:rFonts w:cs="Arial"/>
              </w:rPr>
            </w:pPr>
          </w:p>
        </w:tc>
        <w:tc>
          <w:tcPr>
            <w:tcW w:w="1377" w:type="dxa"/>
            <w:tcBorders>
              <w:top w:val="single" w:sz="4" w:space="0" w:color="auto"/>
              <w:left w:val="single" w:sz="4" w:space="0" w:color="auto"/>
              <w:bottom w:val="single" w:sz="4" w:space="0" w:color="auto"/>
            </w:tcBorders>
            <w:shd w:val="clear" w:color="auto" w:fill="auto"/>
          </w:tcPr>
          <w:p w:rsidR="00C7117D" w:rsidRDefault="00C7117D" w:rsidP="009D2E99">
            <w:pPr>
              <w:ind w:hanging="69"/>
            </w:pPr>
            <w:r>
              <w:t>AF/I</w:t>
            </w:r>
          </w:p>
        </w:tc>
      </w:tr>
      <w:tr w:rsidR="00C7117D" w:rsidRPr="00C45A0F" w:rsidTr="007234F4">
        <w:trPr>
          <w:cantSplit/>
          <w:jc w:val="center"/>
        </w:trPr>
        <w:tc>
          <w:tcPr>
            <w:tcW w:w="629" w:type="dxa"/>
            <w:vMerge/>
            <w:tcBorders>
              <w:right w:val="single" w:sz="4" w:space="0" w:color="auto"/>
            </w:tcBorders>
            <w:shd w:val="clear" w:color="auto" w:fill="auto"/>
          </w:tcPr>
          <w:p w:rsidR="00C7117D" w:rsidRPr="00C45A0F" w:rsidRDefault="00C7117D" w:rsidP="007234F4">
            <w:pPr>
              <w:rPr>
                <w:rFonts w:cs="Arial"/>
                <w:b/>
              </w:rPr>
            </w:pPr>
          </w:p>
        </w:tc>
        <w:tc>
          <w:tcPr>
            <w:tcW w:w="7123" w:type="dxa"/>
            <w:tcBorders>
              <w:top w:val="single" w:sz="4" w:space="0" w:color="auto"/>
              <w:bottom w:val="single" w:sz="4" w:space="0" w:color="auto"/>
              <w:right w:val="single" w:sz="4" w:space="0" w:color="auto"/>
            </w:tcBorders>
            <w:shd w:val="clear" w:color="auto" w:fill="auto"/>
          </w:tcPr>
          <w:p w:rsidR="00C7117D" w:rsidRDefault="00C7117D" w:rsidP="001A5FDF">
            <w:pPr>
              <w:rPr>
                <w:rFonts w:eastAsiaTheme="minorHAnsi" w:cs="Arial"/>
                <w:szCs w:val="24"/>
                <w:lang w:eastAsia="en-US"/>
              </w:rPr>
            </w:pPr>
            <w:r>
              <w:rPr>
                <w:color w:val="000000"/>
              </w:rPr>
              <w:t>Detailed knowledge of environmental health, building and housing legislation  to improve housing standards within the remit of environmental health and working knowledge of other council functions such as Housing Strategy, Planning and Building Control, Trading Standards as well as other agencies such as the Fire Service and Health and Safety Executive.</w:t>
            </w:r>
          </w:p>
        </w:tc>
        <w:tc>
          <w:tcPr>
            <w:tcW w:w="493" w:type="dxa"/>
            <w:tcBorders>
              <w:top w:val="single" w:sz="4" w:space="0" w:color="auto"/>
              <w:left w:val="single" w:sz="4" w:space="0" w:color="auto"/>
              <w:bottom w:val="single" w:sz="4" w:space="0" w:color="auto"/>
            </w:tcBorders>
            <w:shd w:val="clear" w:color="auto" w:fill="D9D9D9"/>
          </w:tcPr>
          <w:p w:rsidR="00C7117D" w:rsidRDefault="00C7117D">
            <w:pPr>
              <w:spacing w:line="276" w:lineRule="auto"/>
              <w:rPr>
                <w:rFonts w:eastAsiaTheme="minorHAnsi" w:cs="Arial"/>
                <w:b/>
                <w:bCs/>
                <w:szCs w:val="24"/>
                <w:lang w:eastAsia="en-US"/>
              </w:rPr>
            </w:pPr>
            <w:r>
              <w:rPr>
                <w:b/>
                <w:bCs/>
              </w:rPr>
              <w:t>x</w:t>
            </w:r>
          </w:p>
        </w:tc>
        <w:tc>
          <w:tcPr>
            <w:tcW w:w="748" w:type="dxa"/>
            <w:tcBorders>
              <w:top w:val="single" w:sz="4" w:space="0" w:color="auto"/>
              <w:left w:val="single" w:sz="4" w:space="0" w:color="auto"/>
              <w:bottom w:val="single" w:sz="4" w:space="0" w:color="auto"/>
            </w:tcBorders>
            <w:shd w:val="clear" w:color="auto" w:fill="auto"/>
          </w:tcPr>
          <w:p w:rsidR="00C7117D" w:rsidRDefault="00C7117D">
            <w:pPr>
              <w:spacing w:line="276" w:lineRule="auto"/>
              <w:rPr>
                <w:rFonts w:eastAsiaTheme="minorHAnsi" w:cs="Arial"/>
                <w:b/>
                <w:bCs/>
                <w:szCs w:val="24"/>
                <w:lang w:eastAsia="en-US"/>
              </w:rPr>
            </w:pPr>
          </w:p>
        </w:tc>
        <w:tc>
          <w:tcPr>
            <w:tcW w:w="1377" w:type="dxa"/>
            <w:tcBorders>
              <w:top w:val="single" w:sz="4" w:space="0" w:color="auto"/>
              <w:left w:val="single" w:sz="4" w:space="0" w:color="auto"/>
              <w:bottom w:val="single" w:sz="4" w:space="0" w:color="auto"/>
            </w:tcBorders>
            <w:shd w:val="clear" w:color="auto" w:fill="auto"/>
          </w:tcPr>
          <w:p w:rsidR="00C7117D" w:rsidRDefault="00C7117D">
            <w:pPr>
              <w:spacing w:line="276" w:lineRule="auto"/>
              <w:rPr>
                <w:rFonts w:eastAsiaTheme="minorHAnsi" w:cs="Arial"/>
                <w:b/>
                <w:bCs/>
                <w:szCs w:val="24"/>
                <w:lang w:eastAsia="en-US"/>
              </w:rPr>
            </w:pPr>
            <w:r>
              <w:rPr>
                <w:b/>
                <w:bCs/>
              </w:rPr>
              <w:t>AF/I</w:t>
            </w:r>
          </w:p>
        </w:tc>
      </w:tr>
      <w:tr w:rsidR="00C7117D" w:rsidRPr="00C45A0F" w:rsidTr="007234F4">
        <w:trPr>
          <w:cantSplit/>
          <w:jc w:val="center"/>
        </w:trPr>
        <w:tc>
          <w:tcPr>
            <w:tcW w:w="629" w:type="dxa"/>
            <w:vMerge/>
            <w:tcBorders>
              <w:right w:val="single" w:sz="4" w:space="0" w:color="auto"/>
            </w:tcBorders>
            <w:shd w:val="clear" w:color="auto" w:fill="auto"/>
          </w:tcPr>
          <w:p w:rsidR="00C7117D" w:rsidRPr="00C45A0F" w:rsidRDefault="00C7117D" w:rsidP="007234F4">
            <w:pPr>
              <w:rPr>
                <w:rFonts w:cs="Arial"/>
                <w:b/>
              </w:rPr>
            </w:pPr>
          </w:p>
        </w:tc>
        <w:tc>
          <w:tcPr>
            <w:tcW w:w="7123" w:type="dxa"/>
            <w:tcBorders>
              <w:top w:val="single" w:sz="4" w:space="0" w:color="auto"/>
              <w:bottom w:val="single" w:sz="4" w:space="0" w:color="auto"/>
              <w:right w:val="single" w:sz="4" w:space="0" w:color="auto"/>
            </w:tcBorders>
            <w:shd w:val="clear" w:color="auto" w:fill="auto"/>
          </w:tcPr>
          <w:p w:rsidR="00C7117D" w:rsidRDefault="00C7117D" w:rsidP="00F41905">
            <w:pPr>
              <w:rPr>
                <w:rFonts w:eastAsiaTheme="minorHAnsi" w:cs="Arial"/>
                <w:b/>
                <w:bCs/>
                <w:szCs w:val="24"/>
                <w:lang w:eastAsia="en-US"/>
              </w:rPr>
            </w:pPr>
            <w:r>
              <w:rPr>
                <w:color w:val="000000"/>
              </w:rPr>
              <w:t>Knowledge of local authority policies, practices and procedures used locally  for achieving improvements in housing standards</w:t>
            </w:r>
          </w:p>
        </w:tc>
        <w:tc>
          <w:tcPr>
            <w:tcW w:w="493" w:type="dxa"/>
            <w:tcBorders>
              <w:top w:val="single" w:sz="4" w:space="0" w:color="auto"/>
              <w:left w:val="single" w:sz="4" w:space="0" w:color="auto"/>
              <w:bottom w:val="single" w:sz="4" w:space="0" w:color="auto"/>
            </w:tcBorders>
            <w:shd w:val="clear" w:color="auto" w:fill="D9D9D9"/>
          </w:tcPr>
          <w:p w:rsidR="00C7117D" w:rsidRDefault="00C7117D">
            <w:pPr>
              <w:spacing w:line="276" w:lineRule="auto"/>
              <w:rPr>
                <w:rFonts w:eastAsiaTheme="minorHAnsi" w:cs="Arial"/>
                <w:b/>
                <w:bCs/>
                <w:szCs w:val="24"/>
                <w:lang w:eastAsia="en-US"/>
              </w:rPr>
            </w:pPr>
            <w:r>
              <w:rPr>
                <w:b/>
                <w:bCs/>
              </w:rPr>
              <w:t>x</w:t>
            </w:r>
          </w:p>
        </w:tc>
        <w:tc>
          <w:tcPr>
            <w:tcW w:w="748" w:type="dxa"/>
            <w:tcBorders>
              <w:top w:val="single" w:sz="4" w:space="0" w:color="auto"/>
              <w:left w:val="single" w:sz="4" w:space="0" w:color="auto"/>
              <w:bottom w:val="single" w:sz="4" w:space="0" w:color="auto"/>
            </w:tcBorders>
            <w:shd w:val="clear" w:color="auto" w:fill="auto"/>
          </w:tcPr>
          <w:p w:rsidR="00C7117D" w:rsidRDefault="00C7117D">
            <w:pPr>
              <w:spacing w:line="276" w:lineRule="auto"/>
              <w:rPr>
                <w:rFonts w:eastAsiaTheme="minorHAnsi" w:cs="Arial"/>
                <w:b/>
                <w:bCs/>
                <w:szCs w:val="24"/>
                <w:lang w:eastAsia="en-US"/>
              </w:rPr>
            </w:pPr>
          </w:p>
        </w:tc>
        <w:tc>
          <w:tcPr>
            <w:tcW w:w="1377" w:type="dxa"/>
            <w:tcBorders>
              <w:top w:val="single" w:sz="4" w:space="0" w:color="auto"/>
              <w:left w:val="single" w:sz="4" w:space="0" w:color="auto"/>
              <w:bottom w:val="single" w:sz="4" w:space="0" w:color="auto"/>
            </w:tcBorders>
            <w:shd w:val="clear" w:color="auto" w:fill="auto"/>
          </w:tcPr>
          <w:p w:rsidR="00C7117D" w:rsidRDefault="00C7117D">
            <w:pPr>
              <w:spacing w:line="276" w:lineRule="auto"/>
              <w:rPr>
                <w:rFonts w:eastAsiaTheme="minorHAnsi" w:cs="Arial"/>
                <w:b/>
                <w:bCs/>
                <w:szCs w:val="24"/>
                <w:lang w:eastAsia="en-US"/>
              </w:rPr>
            </w:pPr>
            <w:r>
              <w:rPr>
                <w:b/>
                <w:bCs/>
              </w:rPr>
              <w:t>AF/I</w:t>
            </w:r>
          </w:p>
        </w:tc>
      </w:tr>
      <w:tr w:rsidR="00C7117D" w:rsidRPr="00C45A0F" w:rsidTr="007234F4">
        <w:trPr>
          <w:cantSplit/>
          <w:jc w:val="center"/>
        </w:trPr>
        <w:tc>
          <w:tcPr>
            <w:tcW w:w="629" w:type="dxa"/>
            <w:vMerge/>
            <w:tcBorders>
              <w:right w:val="single" w:sz="4" w:space="0" w:color="auto"/>
            </w:tcBorders>
            <w:shd w:val="clear" w:color="auto" w:fill="auto"/>
          </w:tcPr>
          <w:p w:rsidR="00C7117D" w:rsidRPr="00C45A0F" w:rsidRDefault="00C7117D" w:rsidP="007234F4">
            <w:pPr>
              <w:rPr>
                <w:rFonts w:cs="Arial"/>
                <w:b/>
              </w:rPr>
            </w:pPr>
          </w:p>
        </w:tc>
        <w:tc>
          <w:tcPr>
            <w:tcW w:w="7123" w:type="dxa"/>
            <w:tcBorders>
              <w:top w:val="single" w:sz="4" w:space="0" w:color="auto"/>
              <w:bottom w:val="single" w:sz="4" w:space="0" w:color="auto"/>
              <w:right w:val="single" w:sz="4" w:space="0" w:color="auto"/>
            </w:tcBorders>
            <w:shd w:val="clear" w:color="auto" w:fill="auto"/>
          </w:tcPr>
          <w:p w:rsidR="00C7117D" w:rsidRDefault="00C7117D" w:rsidP="00F41905">
            <w:pPr>
              <w:rPr>
                <w:rFonts w:eastAsiaTheme="minorHAnsi" w:cs="Arial"/>
                <w:b/>
                <w:bCs/>
                <w:szCs w:val="24"/>
                <w:lang w:eastAsia="en-US"/>
              </w:rPr>
            </w:pPr>
            <w:r>
              <w:rPr>
                <w:color w:val="000000"/>
              </w:rPr>
              <w:t>Detailed knowledge of construction technology, building regulations, building science, building services, relevant British Standards, relevant codes of practice and the building trade to ensure any actions taken are in accordance with nationally accepted standards, practice and ideals.</w:t>
            </w:r>
          </w:p>
        </w:tc>
        <w:tc>
          <w:tcPr>
            <w:tcW w:w="493" w:type="dxa"/>
            <w:tcBorders>
              <w:top w:val="single" w:sz="4" w:space="0" w:color="auto"/>
              <w:left w:val="single" w:sz="4" w:space="0" w:color="auto"/>
              <w:bottom w:val="single" w:sz="4" w:space="0" w:color="auto"/>
            </w:tcBorders>
            <w:shd w:val="clear" w:color="auto" w:fill="D9D9D9"/>
          </w:tcPr>
          <w:p w:rsidR="00C7117D" w:rsidRDefault="00C7117D">
            <w:pPr>
              <w:spacing w:line="276" w:lineRule="auto"/>
              <w:rPr>
                <w:rFonts w:eastAsiaTheme="minorHAnsi" w:cs="Arial"/>
                <w:b/>
                <w:bCs/>
                <w:szCs w:val="24"/>
                <w:lang w:eastAsia="en-US"/>
              </w:rPr>
            </w:pPr>
            <w:r>
              <w:rPr>
                <w:b/>
                <w:bCs/>
              </w:rPr>
              <w:t>x</w:t>
            </w:r>
          </w:p>
        </w:tc>
        <w:tc>
          <w:tcPr>
            <w:tcW w:w="748" w:type="dxa"/>
            <w:tcBorders>
              <w:top w:val="single" w:sz="4" w:space="0" w:color="auto"/>
              <w:left w:val="single" w:sz="4" w:space="0" w:color="auto"/>
              <w:bottom w:val="single" w:sz="4" w:space="0" w:color="auto"/>
            </w:tcBorders>
            <w:shd w:val="clear" w:color="auto" w:fill="auto"/>
          </w:tcPr>
          <w:p w:rsidR="00C7117D" w:rsidRDefault="00C7117D">
            <w:pPr>
              <w:spacing w:line="276" w:lineRule="auto"/>
              <w:rPr>
                <w:rFonts w:eastAsiaTheme="minorHAnsi" w:cs="Arial"/>
                <w:b/>
                <w:bCs/>
                <w:szCs w:val="24"/>
                <w:lang w:eastAsia="en-US"/>
              </w:rPr>
            </w:pPr>
          </w:p>
        </w:tc>
        <w:tc>
          <w:tcPr>
            <w:tcW w:w="1377" w:type="dxa"/>
            <w:tcBorders>
              <w:top w:val="single" w:sz="4" w:space="0" w:color="auto"/>
              <w:left w:val="single" w:sz="4" w:space="0" w:color="auto"/>
              <w:bottom w:val="single" w:sz="4" w:space="0" w:color="auto"/>
            </w:tcBorders>
            <w:shd w:val="clear" w:color="auto" w:fill="auto"/>
          </w:tcPr>
          <w:p w:rsidR="00C7117D" w:rsidRDefault="00C7117D">
            <w:pPr>
              <w:spacing w:line="276" w:lineRule="auto"/>
              <w:rPr>
                <w:rFonts w:eastAsiaTheme="minorHAnsi" w:cs="Arial"/>
                <w:b/>
                <w:bCs/>
                <w:szCs w:val="24"/>
                <w:lang w:eastAsia="en-US"/>
              </w:rPr>
            </w:pPr>
            <w:r>
              <w:rPr>
                <w:b/>
                <w:bCs/>
              </w:rPr>
              <w:t>AF/I</w:t>
            </w:r>
          </w:p>
        </w:tc>
      </w:tr>
      <w:tr w:rsidR="00C7117D" w:rsidRPr="00C45A0F" w:rsidTr="001A5FDF">
        <w:trPr>
          <w:cantSplit/>
          <w:jc w:val="center"/>
        </w:trPr>
        <w:tc>
          <w:tcPr>
            <w:tcW w:w="629" w:type="dxa"/>
            <w:vMerge/>
            <w:tcBorders>
              <w:right w:val="single" w:sz="4" w:space="0" w:color="auto"/>
            </w:tcBorders>
            <w:shd w:val="clear" w:color="auto" w:fill="auto"/>
          </w:tcPr>
          <w:p w:rsidR="00C7117D" w:rsidRPr="00C45A0F" w:rsidRDefault="00C7117D" w:rsidP="007234F4">
            <w:pPr>
              <w:rPr>
                <w:rFonts w:cs="Arial"/>
                <w:b/>
              </w:rPr>
            </w:pPr>
          </w:p>
        </w:tc>
        <w:tc>
          <w:tcPr>
            <w:tcW w:w="7123" w:type="dxa"/>
            <w:tcBorders>
              <w:top w:val="single" w:sz="4" w:space="0" w:color="auto"/>
              <w:bottom w:val="single" w:sz="4" w:space="0" w:color="auto"/>
              <w:right w:val="single" w:sz="4" w:space="0" w:color="auto"/>
            </w:tcBorders>
            <w:shd w:val="clear" w:color="auto" w:fill="auto"/>
          </w:tcPr>
          <w:p w:rsidR="00C7117D" w:rsidRDefault="00C7117D" w:rsidP="00F41905">
            <w:pPr>
              <w:rPr>
                <w:rFonts w:eastAsiaTheme="minorHAnsi" w:cs="Arial"/>
                <w:b/>
                <w:bCs/>
                <w:szCs w:val="24"/>
                <w:lang w:eastAsia="en-US"/>
              </w:rPr>
            </w:pPr>
            <w:r>
              <w:rPr>
                <w:color w:val="000000"/>
              </w:rPr>
              <w:t>Basic knowledge of other related aspects of environmental health such as, statutory nuisances, occupational health, health education, food safety and pest control to ensure all aspects of the service take these issues into account.</w:t>
            </w:r>
          </w:p>
        </w:tc>
        <w:tc>
          <w:tcPr>
            <w:tcW w:w="493" w:type="dxa"/>
            <w:tcBorders>
              <w:top w:val="single" w:sz="4" w:space="0" w:color="auto"/>
              <w:left w:val="single" w:sz="4" w:space="0" w:color="auto"/>
              <w:bottom w:val="single" w:sz="4" w:space="0" w:color="auto"/>
            </w:tcBorders>
            <w:shd w:val="clear" w:color="auto" w:fill="D9D9D9"/>
          </w:tcPr>
          <w:p w:rsidR="00C7117D" w:rsidRDefault="00C7117D">
            <w:pPr>
              <w:spacing w:line="276" w:lineRule="auto"/>
              <w:rPr>
                <w:rFonts w:eastAsiaTheme="minorHAnsi" w:cs="Arial"/>
                <w:b/>
                <w:bCs/>
                <w:szCs w:val="24"/>
                <w:lang w:eastAsia="en-US"/>
              </w:rPr>
            </w:pPr>
            <w:r>
              <w:rPr>
                <w:b/>
                <w:bCs/>
              </w:rPr>
              <w:t>x</w:t>
            </w:r>
          </w:p>
        </w:tc>
        <w:tc>
          <w:tcPr>
            <w:tcW w:w="748" w:type="dxa"/>
            <w:tcBorders>
              <w:top w:val="single" w:sz="4" w:space="0" w:color="auto"/>
              <w:left w:val="single" w:sz="4" w:space="0" w:color="auto"/>
              <w:bottom w:val="single" w:sz="4" w:space="0" w:color="auto"/>
            </w:tcBorders>
            <w:shd w:val="clear" w:color="auto" w:fill="auto"/>
          </w:tcPr>
          <w:p w:rsidR="00C7117D" w:rsidRDefault="00C7117D">
            <w:pPr>
              <w:spacing w:line="276" w:lineRule="auto"/>
              <w:rPr>
                <w:rFonts w:eastAsiaTheme="minorHAnsi" w:cs="Arial"/>
                <w:b/>
                <w:bCs/>
                <w:szCs w:val="24"/>
                <w:lang w:eastAsia="en-US"/>
              </w:rPr>
            </w:pPr>
          </w:p>
        </w:tc>
        <w:tc>
          <w:tcPr>
            <w:tcW w:w="1377" w:type="dxa"/>
            <w:tcBorders>
              <w:top w:val="single" w:sz="4" w:space="0" w:color="auto"/>
              <w:left w:val="single" w:sz="4" w:space="0" w:color="auto"/>
              <w:bottom w:val="single" w:sz="4" w:space="0" w:color="auto"/>
            </w:tcBorders>
            <w:shd w:val="clear" w:color="auto" w:fill="auto"/>
          </w:tcPr>
          <w:p w:rsidR="00C7117D" w:rsidRDefault="00C7117D">
            <w:pPr>
              <w:spacing w:line="276" w:lineRule="auto"/>
              <w:rPr>
                <w:rFonts w:eastAsiaTheme="minorHAnsi" w:cs="Arial"/>
                <w:b/>
                <w:bCs/>
                <w:szCs w:val="24"/>
                <w:lang w:eastAsia="en-US"/>
              </w:rPr>
            </w:pPr>
            <w:r>
              <w:rPr>
                <w:b/>
                <w:bCs/>
              </w:rPr>
              <w:t>AF/I</w:t>
            </w:r>
          </w:p>
        </w:tc>
      </w:tr>
      <w:tr w:rsidR="00C7117D" w:rsidRPr="00C45A0F" w:rsidTr="001A5FDF">
        <w:trPr>
          <w:cantSplit/>
          <w:jc w:val="center"/>
        </w:trPr>
        <w:tc>
          <w:tcPr>
            <w:tcW w:w="629" w:type="dxa"/>
            <w:vMerge/>
            <w:tcBorders>
              <w:right w:val="single" w:sz="4" w:space="0" w:color="auto"/>
            </w:tcBorders>
            <w:shd w:val="clear" w:color="auto" w:fill="auto"/>
          </w:tcPr>
          <w:p w:rsidR="00C7117D" w:rsidRPr="00C45A0F" w:rsidRDefault="00C7117D" w:rsidP="007234F4">
            <w:pPr>
              <w:rPr>
                <w:rFonts w:cs="Arial"/>
                <w:b/>
              </w:rPr>
            </w:pPr>
          </w:p>
        </w:tc>
        <w:tc>
          <w:tcPr>
            <w:tcW w:w="7123" w:type="dxa"/>
            <w:tcBorders>
              <w:top w:val="single" w:sz="4" w:space="0" w:color="auto"/>
              <w:bottom w:val="single" w:sz="4" w:space="0" w:color="auto"/>
              <w:right w:val="single" w:sz="4" w:space="0" w:color="auto"/>
            </w:tcBorders>
            <w:shd w:val="clear" w:color="auto" w:fill="auto"/>
          </w:tcPr>
          <w:p w:rsidR="00C7117D" w:rsidRDefault="00C7117D" w:rsidP="00F41905">
            <w:pPr>
              <w:rPr>
                <w:rFonts w:eastAsiaTheme="minorHAnsi" w:cs="Arial"/>
                <w:color w:val="000000"/>
                <w:szCs w:val="24"/>
                <w:lang w:eastAsia="en-US"/>
              </w:rPr>
            </w:pPr>
            <w:r>
              <w:rPr>
                <w:color w:val="000000"/>
              </w:rPr>
              <w:t>Sound working knowledge of Regulatory Investigatory Powers Act, Freedom of Information Act, Data Protection Act, Human Rights Act to ensure the control of confidential and sensitive information.</w:t>
            </w:r>
          </w:p>
        </w:tc>
        <w:tc>
          <w:tcPr>
            <w:tcW w:w="493" w:type="dxa"/>
            <w:tcBorders>
              <w:top w:val="single" w:sz="4" w:space="0" w:color="auto"/>
              <w:left w:val="single" w:sz="4" w:space="0" w:color="auto"/>
              <w:bottom w:val="single" w:sz="4" w:space="0" w:color="auto"/>
            </w:tcBorders>
            <w:shd w:val="clear" w:color="auto" w:fill="D9D9D9"/>
          </w:tcPr>
          <w:p w:rsidR="00C7117D" w:rsidRDefault="00C7117D">
            <w:pPr>
              <w:spacing w:line="276" w:lineRule="auto"/>
              <w:rPr>
                <w:rFonts w:eastAsiaTheme="minorHAnsi" w:cs="Arial"/>
                <w:b/>
                <w:bCs/>
                <w:szCs w:val="24"/>
                <w:lang w:eastAsia="en-US"/>
              </w:rPr>
            </w:pPr>
            <w:r>
              <w:rPr>
                <w:b/>
                <w:bCs/>
              </w:rPr>
              <w:t>x</w:t>
            </w:r>
          </w:p>
        </w:tc>
        <w:tc>
          <w:tcPr>
            <w:tcW w:w="748" w:type="dxa"/>
            <w:tcBorders>
              <w:top w:val="single" w:sz="4" w:space="0" w:color="auto"/>
              <w:left w:val="single" w:sz="4" w:space="0" w:color="auto"/>
              <w:bottom w:val="single" w:sz="4" w:space="0" w:color="auto"/>
            </w:tcBorders>
            <w:shd w:val="clear" w:color="auto" w:fill="auto"/>
          </w:tcPr>
          <w:p w:rsidR="00C7117D" w:rsidRDefault="00C7117D">
            <w:pPr>
              <w:spacing w:line="276" w:lineRule="auto"/>
              <w:rPr>
                <w:rFonts w:eastAsiaTheme="minorHAnsi" w:cs="Arial"/>
                <w:b/>
                <w:bCs/>
                <w:szCs w:val="24"/>
                <w:lang w:eastAsia="en-US"/>
              </w:rPr>
            </w:pPr>
          </w:p>
        </w:tc>
        <w:tc>
          <w:tcPr>
            <w:tcW w:w="1377" w:type="dxa"/>
            <w:tcBorders>
              <w:top w:val="single" w:sz="4" w:space="0" w:color="auto"/>
              <w:left w:val="single" w:sz="4" w:space="0" w:color="auto"/>
              <w:bottom w:val="single" w:sz="4" w:space="0" w:color="auto"/>
            </w:tcBorders>
            <w:shd w:val="clear" w:color="auto" w:fill="auto"/>
          </w:tcPr>
          <w:p w:rsidR="00C7117D" w:rsidRDefault="00C7117D">
            <w:pPr>
              <w:spacing w:line="276" w:lineRule="auto"/>
              <w:rPr>
                <w:rFonts w:eastAsiaTheme="minorHAnsi" w:cs="Arial"/>
                <w:b/>
                <w:bCs/>
                <w:szCs w:val="24"/>
                <w:lang w:eastAsia="en-US"/>
              </w:rPr>
            </w:pPr>
            <w:r>
              <w:rPr>
                <w:b/>
                <w:bCs/>
              </w:rPr>
              <w:t>AF/I</w:t>
            </w:r>
          </w:p>
        </w:tc>
      </w:tr>
      <w:tr w:rsidR="00C7117D" w:rsidRPr="00C45A0F" w:rsidTr="001A5FDF">
        <w:trPr>
          <w:cantSplit/>
          <w:jc w:val="center"/>
        </w:trPr>
        <w:tc>
          <w:tcPr>
            <w:tcW w:w="629" w:type="dxa"/>
            <w:vMerge/>
            <w:tcBorders>
              <w:right w:val="single" w:sz="4" w:space="0" w:color="auto"/>
            </w:tcBorders>
            <w:shd w:val="clear" w:color="auto" w:fill="auto"/>
          </w:tcPr>
          <w:p w:rsidR="00C7117D" w:rsidRPr="00C45A0F" w:rsidRDefault="00C7117D" w:rsidP="007234F4">
            <w:pPr>
              <w:rPr>
                <w:rFonts w:cs="Arial"/>
                <w:b/>
              </w:rPr>
            </w:pPr>
          </w:p>
        </w:tc>
        <w:tc>
          <w:tcPr>
            <w:tcW w:w="7123" w:type="dxa"/>
            <w:tcBorders>
              <w:top w:val="single" w:sz="4" w:space="0" w:color="auto"/>
              <w:bottom w:val="single" w:sz="4" w:space="0" w:color="auto"/>
              <w:right w:val="single" w:sz="4" w:space="0" w:color="auto"/>
            </w:tcBorders>
            <w:shd w:val="clear" w:color="auto" w:fill="auto"/>
          </w:tcPr>
          <w:p w:rsidR="00C7117D" w:rsidRDefault="00C7117D" w:rsidP="00F41905">
            <w:pPr>
              <w:rPr>
                <w:rFonts w:eastAsiaTheme="minorHAnsi" w:cs="Arial"/>
                <w:color w:val="000000"/>
                <w:szCs w:val="24"/>
                <w:lang w:eastAsia="en-US"/>
              </w:rPr>
            </w:pPr>
            <w:r>
              <w:rPr>
                <w:color w:val="000000"/>
              </w:rPr>
              <w:t>Specialist knowledge of fire safety standards for houses in multiple occupation</w:t>
            </w:r>
          </w:p>
        </w:tc>
        <w:tc>
          <w:tcPr>
            <w:tcW w:w="493" w:type="dxa"/>
            <w:tcBorders>
              <w:top w:val="single" w:sz="4" w:space="0" w:color="auto"/>
              <w:left w:val="single" w:sz="4" w:space="0" w:color="auto"/>
              <w:bottom w:val="single" w:sz="4" w:space="0" w:color="auto"/>
            </w:tcBorders>
            <w:shd w:val="clear" w:color="auto" w:fill="D9D9D9"/>
          </w:tcPr>
          <w:p w:rsidR="00C7117D" w:rsidRDefault="00C7117D">
            <w:pPr>
              <w:spacing w:line="276" w:lineRule="auto"/>
              <w:rPr>
                <w:rFonts w:eastAsiaTheme="minorHAnsi" w:cs="Arial"/>
                <w:b/>
                <w:bCs/>
                <w:szCs w:val="24"/>
                <w:lang w:eastAsia="en-US"/>
              </w:rPr>
            </w:pPr>
            <w:r>
              <w:rPr>
                <w:b/>
                <w:bCs/>
              </w:rPr>
              <w:t>x</w:t>
            </w:r>
          </w:p>
        </w:tc>
        <w:tc>
          <w:tcPr>
            <w:tcW w:w="748" w:type="dxa"/>
            <w:tcBorders>
              <w:top w:val="single" w:sz="4" w:space="0" w:color="auto"/>
              <w:left w:val="single" w:sz="4" w:space="0" w:color="auto"/>
              <w:bottom w:val="single" w:sz="4" w:space="0" w:color="auto"/>
            </w:tcBorders>
            <w:shd w:val="clear" w:color="auto" w:fill="auto"/>
          </w:tcPr>
          <w:p w:rsidR="00C7117D" w:rsidRDefault="00C7117D">
            <w:pPr>
              <w:spacing w:line="276" w:lineRule="auto"/>
              <w:rPr>
                <w:rFonts w:eastAsiaTheme="minorHAnsi" w:cs="Arial"/>
                <w:b/>
                <w:bCs/>
                <w:szCs w:val="24"/>
                <w:lang w:eastAsia="en-US"/>
              </w:rPr>
            </w:pPr>
          </w:p>
        </w:tc>
        <w:tc>
          <w:tcPr>
            <w:tcW w:w="1377" w:type="dxa"/>
            <w:tcBorders>
              <w:top w:val="single" w:sz="4" w:space="0" w:color="auto"/>
              <w:left w:val="single" w:sz="4" w:space="0" w:color="auto"/>
              <w:bottom w:val="single" w:sz="4" w:space="0" w:color="auto"/>
            </w:tcBorders>
            <w:shd w:val="clear" w:color="auto" w:fill="auto"/>
          </w:tcPr>
          <w:p w:rsidR="00C7117D" w:rsidRDefault="00C7117D">
            <w:pPr>
              <w:spacing w:line="276" w:lineRule="auto"/>
              <w:rPr>
                <w:rFonts w:eastAsiaTheme="minorHAnsi" w:cs="Arial"/>
                <w:b/>
                <w:bCs/>
                <w:szCs w:val="24"/>
                <w:lang w:eastAsia="en-US"/>
              </w:rPr>
            </w:pPr>
            <w:r>
              <w:rPr>
                <w:b/>
                <w:bCs/>
              </w:rPr>
              <w:t>AF/I</w:t>
            </w:r>
          </w:p>
        </w:tc>
      </w:tr>
      <w:tr w:rsidR="00C7117D" w:rsidRPr="00C45A0F" w:rsidTr="001A5FDF">
        <w:trPr>
          <w:cantSplit/>
          <w:jc w:val="center"/>
        </w:trPr>
        <w:tc>
          <w:tcPr>
            <w:tcW w:w="629" w:type="dxa"/>
            <w:vMerge/>
            <w:tcBorders>
              <w:right w:val="single" w:sz="4" w:space="0" w:color="auto"/>
            </w:tcBorders>
            <w:shd w:val="clear" w:color="auto" w:fill="auto"/>
          </w:tcPr>
          <w:p w:rsidR="00C7117D" w:rsidRPr="00C45A0F" w:rsidRDefault="00C7117D" w:rsidP="007234F4">
            <w:pPr>
              <w:rPr>
                <w:rFonts w:cs="Arial"/>
                <w:b/>
              </w:rPr>
            </w:pPr>
          </w:p>
        </w:tc>
        <w:tc>
          <w:tcPr>
            <w:tcW w:w="7123" w:type="dxa"/>
            <w:tcBorders>
              <w:top w:val="single" w:sz="4" w:space="0" w:color="auto"/>
              <w:bottom w:val="single" w:sz="4" w:space="0" w:color="auto"/>
              <w:right w:val="single" w:sz="4" w:space="0" w:color="auto"/>
            </w:tcBorders>
            <w:shd w:val="clear" w:color="auto" w:fill="auto"/>
          </w:tcPr>
          <w:p w:rsidR="00C7117D" w:rsidRDefault="00C7117D" w:rsidP="00F41905">
            <w:pPr>
              <w:rPr>
                <w:rFonts w:eastAsiaTheme="minorHAnsi" w:cs="Arial"/>
                <w:color w:val="000000"/>
                <w:szCs w:val="24"/>
                <w:lang w:eastAsia="en-US"/>
              </w:rPr>
            </w:pPr>
            <w:r>
              <w:rPr>
                <w:color w:val="000000"/>
              </w:rPr>
              <w:t>Working knowledge of the Housing Health and Safety Rating system</w:t>
            </w:r>
          </w:p>
        </w:tc>
        <w:tc>
          <w:tcPr>
            <w:tcW w:w="493" w:type="dxa"/>
            <w:tcBorders>
              <w:top w:val="single" w:sz="4" w:space="0" w:color="auto"/>
              <w:left w:val="single" w:sz="4" w:space="0" w:color="auto"/>
              <w:bottom w:val="single" w:sz="4" w:space="0" w:color="auto"/>
            </w:tcBorders>
            <w:shd w:val="clear" w:color="auto" w:fill="D9D9D9"/>
          </w:tcPr>
          <w:p w:rsidR="00C7117D" w:rsidRDefault="00C7117D">
            <w:pPr>
              <w:spacing w:line="276" w:lineRule="auto"/>
              <w:rPr>
                <w:rFonts w:eastAsiaTheme="minorHAnsi" w:cs="Arial"/>
                <w:b/>
                <w:bCs/>
                <w:szCs w:val="24"/>
                <w:lang w:eastAsia="en-US"/>
              </w:rPr>
            </w:pPr>
            <w:r>
              <w:rPr>
                <w:b/>
                <w:bCs/>
              </w:rPr>
              <w:t>x</w:t>
            </w:r>
          </w:p>
        </w:tc>
        <w:tc>
          <w:tcPr>
            <w:tcW w:w="748" w:type="dxa"/>
            <w:tcBorders>
              <w:top w:val="single" w:sz="4" w:space="0" w:color="auto"/>
              <w:left w:val="single" w:sz="4" w:space="0" w:color="auto"/>
              <w:bottom w:val="single" w:sz="4" w:space="0" w:color="auto"/>
            </w:tcBorders>
            <w:shd w:val="clear" w:color="auto" w:fill="auto"/>
          </w:tcPr>
          <w:p w:rsidR="00C7117D" w:rsidRDefault="00C7117D">
            <w:pPr>
              <w:spacing w:line="276" w:lineRule="auto"/>
              <w:rPr>
                <w:rFonts w:eastAsiaTheme="minorHAnsi" w:cs="Arial"/>
                <w:b/>
                <w:bCs/>
                <w:szCs w:val="24"/>
                <w:lang w:eastAsia="en-US"/>
              </w:rPr>
            </w:pPr>
          </w:p>
        </w:tc>
        <w:tc>
          <w:tcPr>
            <w:tcW w:w="1377" w:type="dxa"/>
            <w:tcBorders>
              <w:top w:val="single" w:sz="4" w:space="0" w:color="auto"/>
              <w:left w:val="single" w:sz="4" w:space="0" w:color="auto"/>
              <w:bottom w:val="single" w:sz="4" w:space="0" w:color="auto"/>
            </w:tcBorders>
            <w:shd w:val="clear" w:color="auto" w:fill="auto"/>
          </w:tcPr>
          <w:p w:rsidR="00C7117D" w:rsidRDefault="00C7117D">
            <w:pPr>
              <w:spacing w:line="276" w:lineRule="auto"/>
              <w:rPr>
                <w:rFonts w:eastAsiaTheme="minorHAnsi" w:cs="Arial"/>
                <w:b/>
                <w:bCs/>
                <w:szCs w:val="24"/>
                <w:lang w:eastAsia="en-US"/>
              </w:rPr>
            </w:pPr>
            <w:r>
              <w:rPr>
                <w:b/>
                <w:bCs/>
              </w:rPr>
              <w:t>AF/I</w:t>
            </w:r>
          </w:p>
        </w:tc>
      </w:tr>
      <w:tr w:rsidR="00C7117D" w:rsidRPr="00C45A0F" w:rsidTr="001A5FDF">
        <w:trPr>
          <w:cantSplit/>
          <w:jc w:val="center"/>
        </w:trPr>
        <w:tc>
          <w:tcPr>
            <w:tcW w:w="629" w:type="dxa"/>
            <w:vMerge/>
            <w:tcBorders>
              <w:right w:val="single" w:sz="4" w:space="0" w:color="auto"/>
            </w:tcBorders>
            <w:shd w:val="clear" w:color="auto" w:fill="auto"/>
          </w:tcPr>
          <w:p w:rsidR="00C7117D" w:rsidRPr="00C45A0F" w:rsidRDefault="00C7117D" w:rsidP="007234F4">
            <w:pPr>
              <w:rPr>
                <w:rFonts w:cs="Arial"/>
                <w:b/>
              </w:rPr>
            </w:pPr>
          </w:p>
        </w:tc>
        <w:tc>
          <w:tcPr>
            <w:tcW w:w="7123" w:type="dxa"/>
            <w:tcBorders>
              <w:top w:val="single" w:sz="4" w:space="0" w:color="auto"/>
              <w:bottom w:val="single" w:sz="4" w:space="0" w:color="auto"/>
              <w:right w:val="single" w:sz="4" w:space="0" w:color="auto"/>
            </w:tcBorders>
            <w:shd w:val="clear" w:color="auto" w:fill="auto"/>
          </w:tcPr>
          <w:p w:rsidR="00C7117D" w:rsidRDefault="00C7117D" w:rsidP="00F41905">
            <w:pPr>
              <w:rPr>
                <w:rFonts w:eastAsiaTheme="minorHAnsi" w:cs="Arial"/>
                <w:color w:val="000000"/>
                <w:szCs w:val="24"/>
                <w:lang w:eastAsia="en-US"/>
              </w:rPr>
            </w:pPr>
            <w:r>
              <w:rPr>
                <w:color w:val="000000"/>
              </w:rPr>
              <w:t>Working knowledge of HMO licensing</w:t>
            </w:r>
          </w:p>
        </w:tc>
        <w:tc>
          <w:tcPr>
            <w:tcW w:w="493" w:type="dxa"/>
            <w:tcBorders>
              <w:top w:val="single" w:sz="4" w:space="0" w:color="auto"/>
              <w:left w:val="single" w:sz="4" w:space="0" w:color="auto"/>
              <w:bottom w:val="single" w:sz="4" w:space="0" w:color="auto"/>
            </w:tcBorders>
            <w:shd w:val="clear" w:color="auto" w:fill="D9D9D9"/>
          </w:tcPr>
          <w:p w:rsidR="00C7117D" w:rsidRDefault="00C7117D">
            <w:pPr>
              <w:spacing w:line="276" w:lineRule="auto"/>
              <w:rPr>
                <w:rFonts w:eastAsiaTheme="minorHAnsi" w:cs="Arial"/>
                <w:b/>
                <w:bCs/>
                <w:szCs w:val="24"/>
                <w:lang w:eastAsia="en-US"/>
              </w:rPr>
            </w:pPr>
            <w:r>
              <w:rPr>
                <w:b/>
                <w:bCs/>
              </w:rPr>
              <w:t>x</w:t>
            </w:r>
          </w:p>
        </w:tc>
        <w:tc>
          <w:tcPr>
            <w:tcW w:w="748" w:type="dxa"/>
            <w:tcBorders>
              <w:top w:val="single" w:sz="4" w:space="0" w:color="auto"/>
              <w:left w:val="single" w:sz="4" w:space="0" w:color="auto"/>
              <w:bottom w:val="single" w:sz="4" w:space="0" w:color="auto"/>
            </w:tcBorders>
            <w:shd w:val="clear" w:color="auto" w:fill="auto"/>
          </w:tcPr>
          <w:p w:rsidR="00C7117D" w:rsidRDefault="00C7117D">
            <w:pPr>
              <w:spacing w:line="276" w:lineRule="auto"/>
              <w:rPr>
                <w:rFonts w:eastAsiaTheme="minorHAnsi" w:cs="Arial"/>
                <w:b/>
                <w:bCs/>
                <w:szCs w:val="24"/>
                <w:lang w:eastAsia="en-US"/>
              </w:rPr>
            </w:pPr>
          </w:p>
        </w:tc>
        <w:tc>
          <w:tcPr>
            <w:tcW w:w="1377" w:type="dxa"/>
            <w:tcBorders>
              <w:top w:val="single" w:sz="4" w:space="0" w:color="auto"/>
              <w:left w:val="single" w:sz="4" w:space="0" w:color="auto"/>
              <w:bottom w:val="single" w:sz="4" w:space="0" w:color="auto"/>
            </w:tcBorders>
            <w:shd w:val="clear" w:color="auto" w:fill="auto"/>
          </w:tcPr>
          <w:p w:rsidR="00C7117D" w:rsidRDefault="00C7117D">
            <w:pPr>
              <w:spacing w:line="276" w:lineRule="auto"/>
              <w:rPr>
                <w:rFonts w:eastAsiaTheme="minorHAnsi" w:cs="Arial"/>
                <w:b/>
                <w:bCs/>
                <w:szCs w:val="24"/>
                <w:lang w:eastAsia="en-US"/>
              </w:rPr>
            </w:pPr>
            <w:r>
              <w:rPr>
                <w:b/>
                <w:bCs/>
              </w:rPr>
              <w:t>AF/I</w:t>
            </w:r>
          </w:p>
        </w:tc>
      </w:tr>
      <w:tr w:rsidR="00C7117D" w:rsidRPr="00C45A0F" w:rsidTr="001A5FDF">
        <w:trPr>
          <w:cantSplit/>
          <w:jc w:val="center"/>
        </w:trPr>
        <w:tc>
          <w:tcPr>
            <w:tcW w:w="629" w:type="dxa"/>
            <w:vMerge/>
            <w:tcBorders>
              <w:right w:val="single" w:sz="4" w:space="0" w:color="auto"/>
            </w:tcBorders>
            <w:shd w:val="clear" w:color="auto" w:fill="auto"/>
          </w:tcPr>
          <w:p w:rsidR="00C7117D" w:rsidRPr="00C45A0F" w:rsidRDefault="00C7117D" w:rsidP="007234F4">
            <w:pPr>
              <w:rPr>
                <w:rFonts w:cs="Arial"/>
                <w:b/>
              </w:rPr>
            </w:pPr>
          </w:p>
        </w:tc>
        <w:tc>
          <w:tcPr>
            <w:tcW w:w="7123" w:type="dxa"/>
            <w:tcBorders>
              <w:top w:val="single" w:sz="4" w:space="0" w:color="auto"/>
              <w:bottom w:val="single" w:sz="4" w:space="0" w:color="auto"/>
              <w:right w:val="single" w:sz="4" w:space="0" w:color="auto"/>
            </w:tcBorders>
            <w:shd w:val="clear" w:color="auto" w:fill="auto"/>
          </w:tcPr>
          <w:p w:rsidR="00C7117D" w:rsidRDefault="00C7117D" w:rsidP="00F41905">
            <w:pPr>
              <w:rPr>
                <w:rFonts w:eastAsiaTheme="minorHAnsi" w:cs="Arial"/>
                <w:color w:val="000000"/>
                <w:szCs w:val="24"/>
                <w:lang w:eastAsia="en-US"/>
              </w:rPr>
            </w:pPr>
            <w:r>
              <w:rPr>
                <w:color w:val="000000"/>
              </w:rPr>
              <w:t>Expert knowledge of electrical and /or gas installations and safety</w:t>
            </w:r>
          </w:p>
        </w:tc>
        <w:tc>
          <w:tcPr>
            <w:tcW w:w="493" w:type="dxa"/>
            <w:tcBorders>
              <w:top w:val="single" w:sz="4" w:space="0" w:color="auto"/>
              <w:left w:val="single" w:sz="4" w:space="0" w:color="auto"/>
              <w:bottom w:val="single" w:sz="4" w:space="0" w:color="auto"/>
            </w:tcBorders>
            <w:shd w:val="clear" w:color="auto" w:fill="D9D9D9"/>
          </w:tcPr>
          <w:p w:rsidR="00C7117D" w:rsidRDefault="00C7117D">
            <w:pPr>
              <w:spacing w:line="276" w:lineRule="auto"/>
              <w:rPr>
                <w:rFonts w:eastAsiaTheme="minorHAnsi" w:cs="Arial"/>
                <w:szCs w:val="24"/>
                <w:lang w:eastAsia="en-US"/>
              </w:rPr>
            </w:pPr>
          </w:p>
        </w:tc>
        <w:tc>
          <w:tcPr>
            <w:tcW w:w="748" w:type="dxa"/>
            <w:tcBorders>
              <w:top w:val="single" w:sz="4" w:space="0" w:color="auto"/>
              <w:left w:val="single" w:sz="4" w:space="0" w:color="auto"/>
              <w:bottom w:val="single" w:sz="4" w:space="0" w:color="auto"/>
            </w:tcBorders>
            <w:shd w:val="clear" w:color="auto" w:fill="auto"/>
          </w:tcPr>
          <w:p w:rsidR="00C7117D" w:rsidRDefault="00C7117D">
            <w:pPr>
              <w:spacing w:line="276" w:lineRule="auto"/>
              <w:rPr>
                <w:rFonts w:eastAsiaTheme="minorHAnsi" w:cs="Arial"/>
                <w:b/>
                <w:bCs/>
                <w:szCs w:val="24"/>
                <w:lang w:eastAsia="en-US"/>
              </w:rPr>
            </w:pPr>
            <w:r>
              <w:rPr>
                <w:b/>
                <w:bCs/>
              </w:rPr>
              <w:t>x</w:t>
            </w:r>
          </w:p>
        </w:tc>
        <w:tc>
          <w:tcPr>
            <w:tcW w:w="1377" w:type="dxa"/>
            <w:tcBorders>
              <w:top w:val="single" w:sz="4" w:space="0" w:color="auto"/>
              <w:left w:val="single" w:sz="4" w:space="0" w:color="auto"/>
              <w:bottom w:val="single" w:sz="4" w:space="0" w:color="auto"/>
            </w:tcBorders>
            <w:shd w:val="clear" w:color="auto" w:fill="auto"/>
          </w:tcPr>
          <w:p w:rsidR="00C7117D" w:rsidRDefault="00C7117D">
            <w:pPr>
              <w:spacing w:line="276" w:lineRule="auto"/>
              <w:rPr>
                <w:rFonts w:eastAsiaTheme="minorHAnsi" w:cs="Arial"/>
                <w:b/>
                <w:bCs/>
                <w:szCs w:val="24"/>
                <w:lang w:eastAsia="en-US"/>
              </w:rPr>
            </w:pPr>
            <w:r>
              <w:rPr>
                <w:b/>
                <w:bCs/>
              </w:rPr>
              <w:t>AF/I</w:t>
            </w:r>
          </w:p>
        </w:tc>
      </w:tr>
      <w:tr w:rsidR="00C7117D" w:rsidRPr="00C45A0F" w:rsidTr="001A5FDF">
        <w:trPr>
          <w:cantSplit/>
          <w:jc w:val="center"/>
        </w:trPr>
        <w:tc>
          <w:tcPr>
            <w:tcW w:w="629" w:type="dxa"/>
            <w:vMerge/>
            <w:tcBorders>
              <w:right w:val="single" w:sz="4" w:space="0" w:color="auto"/>
            </w:tcBorders>
            <w:shd w:val="clear" w:color="auto" w:fill="auto"/>
          </w:tcPr>
          <w:p w:rsidR="00C7117D" w:rsidRPr="00C45A0F" w:rsidRDefault="00C7117D" w:rsidP="007234F4">
            <w:pPr>
              <w:rPr>
                <w:rFonts w:cs="Arial"/>
                <w:b/>
              </w:rPr>
            </w:pPr>
          </w:p>
        </w:tc>
        <w:tc>
          <w:tcPr>
            <w:tcW w:w="7123" w:type="dxa"/>
            <w:tcBorders>
              <w:top w:val="single" w:sz="4" w:space="0" w:color="auto"/>
              <w:bottom w:val="single" w:sz="4" w:space="0" w:color="auto"/>
              <w:right w:val="single" w:sz="4" w:space="0" w:color="auto"/>
            </w:tcBorders>
            <w:shd w:val="clear" w:color="auto" w:fill="auto"/>
          </w:tcPr>
          <w:p w:rsidR="00C7117D" w:rsidRDefault="00C7117D" w:rsidP="00F41905">
            <w:pPr>
              <w:rPr>
                <w:rFonts w:eastAsiaTheme="minorHAnsi" w:cs="Arial"/>
                <w:color w:val="000000"/>
                <w:szCs w:val="24"/>
                <w:lang w:eastAsia="en-US"/>
              </w:rPr>
            </w:pPr>
            <w:r>
              <w:rPr>
                <w:color w:val="000000"/>
              </w:rPr>
              <w:t>Working knowledge of dealing with empty properties and bringing them back into use</w:t>
            </w:r>
          </w:p>
        </w:tc>
        <w:tc>
          <w:tcPr>
            <w:tcW w:w="493" w:type="dxa"/>
            <w:tcBorders>
              <w:top w:val="single" w:sz="4" w:space="0" w:color="auto"/>
              <w:left w:val="single" w:sz="4" w:space="0" w:color="auto"/>
              <w:bottom w:val="single" w:sz="4" w:space="0" w:color="auto"/>
            </w:tcBorders>
            <w:shd w:val="clear" w:color="auto" w:fill="D9D9D9"/>
          </w:tcPr>
          <w:p w:rsidR="00C7117D" w:rsidRDefault="00C7117D">
            <w:pPr>
              <w:spacing w:line="276" w:lineRule="auto"/>
              <w:rPr>
                <w:rFonts w:eastAsiaTheme="minorHAnsi" w:cs="Arial"/>
                <w:szCs w:val="24"/>
                <w:lang w:eastAsia="en-US"/>
              </w:rPr>
            </w:pPr>
          </w:p>
        </w:tc>
        <w:tc>
          <w:tcPr>
            <w:tcW w:w="748" w:type="dxa"/>
            <w:tcBorders>
              <w:top w:val="single" w:sz="4" w:space="0" w:color="auto"/>
              <w:left w:val="single" w:sz="4" w:space="0" w:color="auto"/>
              <w:bottom w:val="single" w:sz="4" w:space="0" w:color="auto"/>
            </w:tcBorders>
            <w:shd w:val="clear" w:color="auto" w:fill="auto"/>
          </w:tcPr>
          <w:p w:rsidR="00C7117D" w:rsidRDefault="00C7117D">
            <w:pPr>
              <w:spacing w:line="276" w:lineRule="auto"/>
              <w:rPr>
                <w:rFonts w:eastAsiaTheme="minorHAnsi" w:cs="Arial"/>
                <w:b/>
                <w:bCs/>
                <w:szCs w:val="24"/>
                <w:lang w:eastAsia="en-US"/>
              </w:rPr>
            </w:pPr>
            <w:r>
              <w:rPr>
                <w:b/>
                <w:bCs/>
              </w:rPr>
              <w:t>x</w:t>
            </w:r>
          </w:p>
        </w:tc>
        <w:tc>
          <w:tcPr>
            <w:tcW w:w="1377" w:type="dxa"/>
            <w:tcBorders>
              <w:top w:val="single" w:sz="4" w:space="0" w:color="auto"/>
              <w:left w:val="single" w:sz="4" w:space="0" w:color="auto"/>
              <w:bottom w:val="single" w:sz="4" w:space="0" w:color="auto"/>
            </w:tcBorders>
            <w:shd w:val="clear" w:color="auto" w:fill="auto"/>
          </w:tcPr>
          <w:p w:rsidR="00C7117D" w:rsidRDefault="00C7117D">
            <w:pPr>
              <w:spacing w:line="276" w:lineRule="auto"/>
              <w:rPr>
                <w:rFonts w:eastAsiaTheme="minorHAnsi" w:cs="Arial"/>
                <w:b/>
                <w:bCs/>
                <w:szCs w:val="24"/>
                <w:lang w:eastAsia="en-US"/>
              </w:rPr>
            </w:pPr>
            <w:r>
              <w:rPr>
                <w:b/>
                <w:bCs/>
              </w:rPr>
              <w:t>AF/I</w:t>
            </w:r>
          </w:p>
        </w:tc>
      </w:tr>
      <w:tr w:rsidR="00C7117D" w:rsidRPr="00C45A0F" w:rsidTr="007234F4">
        <w:trPr>
          <w:cantSplit/>
          <w:jc w:val="center"/>
        </w:trPr>
        <w:tc>
          <w:tcPr>
            <w:tcW w:w="629" w:type="dxa"/>
            <w:vMerge/>
            <w:tcBorders>
              <w:bottom w:val="single" w:sz="4" w:space="0" w:color="auto"/>
              <w:right w:val="single" w:sz="4" w:space="0" w:color="auto"/>
            </w:tcBorders>
            <w:shd w:val="clear" w:color="auto" w:fill="auto"/>
          </w:tcPr>
          <w:p w:rsidR="00C7117D" w:rsidRPr="00C45A0F" w:rsidRDefault="00C7117D" w:rsidP="007234F4">
            <w:pPr>
              <w:rPr>
                <w:rFonts w:cs="Arial"/>
                <w:b/>
              </w:rPr>
            </w:pPr>
          </w:p>
        </w:tc>
        <w:tc>
          <w:tcPr>
            <w:tcW w:w="7123" w:type="dxa"/>
            <w:tcBorders>
              <w:top w:val="single" w:sz="4" w:space="0" w:color="auto"/>
              <w:bottom w:val="single" w:sz="4" w:space="0" w:color="auto"/>
              <w:right w:val="single" w:sz="4" w:space="0" w:color="auto"/>
            </w:tcBorders>
            <w:shd w:val="clear" w:color="auto" w:fill="auto"/>
          </w:tcPr>
          <w:p w:rsidR="00C7117D" w:rsidRDefault="00C7117D" w:rsidP="00F41905">
            <w:pPr>
              <w:rPr>
                <w:color w:val="000000"/>
              </w:rPr>
            </w:pPr>
            <w:r>
              <w:rPr>
                <w:color w:val="000000"/>
              </w:rPr>
              <w:t>Working knowledge of accreditation schemes</w:t>
            </w:r>
          </w:p>
          <w:p w:rsidR="00C7117D" w:rsidRDefault="00C7117D" w:rsidP="00F41905">
            <w:pPr>
              <w:rPr>
                <w:rFonts w:eastAsiaTheme="minorHAnsi" w:cs="Arial"/>
                <w:color w:val="000000"/>
                <w:szCs w:val="24"/>
                <w:lang w:eastAsia="en-US"/>
              </w:rPr>
            </w:pPr>
          </w:p>
        </w:tc>
        <w:tc>
          <w:tcPr>
            <w:tcW w:w="493" w:type="dxa"/>
            <w:tcBorders>
              <w:top w:val="single" w:sz="4" w:space="0" w:color="auto"/>
              <w:left w:val="single" w:sz="4" w:space="0" w:color="auto"/>
              <w:bottom w:val="single" w:sz="4" w:space="0" w:color="auto"/>
            </w:tcBorders>
            <w:shd w:val="clear" w:color="auto" w:fill="D9D9D9"/>
          </w:tcPr>
          <w:p w:rsidR="00C7117D" w:rsidRDefault="00C7117D">
            <w:pPr>
              <w:spacing w:line="276" w:lineRule="auto"/>
              <w:rPr>
                <w:rFonts w:eastAsiaTheme="minorHAnsi" w:cs="Arial"/>
                <w:szCs w:val="24"/>
                <w:lang w:eastAsia="en-US"/>
              </w:rPr>
            </w:pPr>
          </w:p>
        </w:tc>
        <w:tc>
          <w:tcPr>
            <w:tcW w:w="748" w:type="dxa"/>
            <w:tcBorders>
              <w:top w:val="single" w:sz="4" w:space="0" w:color="auto"/>
              <w:left w:val="single" w:sz="4" w:space="0" w:color="auto"/>
              <w:bottom w:val="single" w:sz="4" w:space="0" w:color="auto"/>
            </w:tcBorders>
            <w:shd w:val="clear" w:color="auto" w:fill="auto"/>
          </w:tcPr>
          <w:p w:rsidR="00C7117D" w:rsidRDefault="00C7117D">
            <w:pPr>
              <w:spacing w:line="276" w:lineRule="auto"/>
              <w:rPr>
                <w:rFonts w:eastAsiaTheme="minorHAnsi" w:cs="Arial"/>
                <w:b/>
                <w:bCs/>
                <w:szCs w:val="24"/>
                <w:lang w:eastAsia="en-US"/>
              </w:rPr>
            </w:pPr>
            <w:r>
              <w:rPr>
                <w:b/>
                <w:bCs/>
              </w:rPr>
              <w:t>x</w:t>
            </w:r>
          </w:p>
        </w:tc>
        <w:tc>
          <w:tcPr>
            <w:tcW w:w="1377" w:type="dxa"/>
            <w:tcBorders>
              <w:top w:val="single" w:sz="4" w:space="0" w:color="auto"/>
              <w:left w:val="single" w:sz="4" w:space="0" w:color="auto"/>
              <w:bottom w:val="single" w:sz="4" w:space="0" w:color="auto"/>
            </w:tcBorders>
            <w:shd w:val="clear" w:color="auto" w:fill="auto"/>
          </w:tcPr>
          <w:p w:rsidR="00C7117D" w:rsidRDefault="00C7117D">
            <w:pPr>
              <w:spacing w:line="276" w:lineRule="auto"/>
              <w:rPr>
                <w:rFonts w:eastAsiaTheme="minorHAnsi" w:cs="Arial"/>
                <w:b/>
                <w:bCs/>
                <w:szCs w:val="24"/>
                <w:lang w:eastAsia="en-US"/>
              </w:rPr>
            </w:pPr>
            <w:r>
              <w:rPr>
                <w:b/>
                <w:bCs/>
              </w:rPr>
              <w:t>AF/I</w:t>
            </w:r>
          </w:p>
        </w:tc>
      </w:tr>
      <w:tr w:rsidR="00C7117D" w:rsidRPr="00D43DCF" w:rsidTr="007234F4">
        <w:trPr>
          <w:trHeight w:val="571"/>
          <w:jc w:val="center"/>
        </w:trPr>
        <w:tc>
          <w:tcPr>
            <w:tcW w:w="629" w:type="dxa"/>
            <w:vMerge w:val="restart"/>
            <w:tcBorders>
              <w:top w:val="single" w:sz="4" w:space="0" w:color="auto"/>
              <w:right w:val="single" w:sz="4" w:space="0" w:color="auto"/>
            </w:tcBorders>
            <w:shd w:val="clear" w:color="auto" w:fill="auto"/>
          </w:tcPr>
          <w:p w:rsidR="00C7117D" w:rsidRDefault="00C7117D" w:rsidP="007234F4">
            <w:pPr>
              <w:rPr>
                <w:rFonts w:cs="Arial"/>
                <w:b/>
              </w:rPr>
            </w:pPr>
            <w:r>
              <w:rPr>
                <w:rFonts w:cs="Arial"/>
                <w:b/>
              </w:rPr>
              <w:t xml:space="preserve">5. </w:t>
            </w:r>
          </w:p>
        </w:tc>
        <w:tc>
          <w:tcPr>
            <w:tcW w:w="9741" w:type="dxa"/>
            <w:gridSpan w:val="4"/>
            <w:tcBorders>
              <w:top w:val="single" w:sz="4" w:space="0" w:color="auto"/>
              <w:bottom w:val="single" w:sz="4" w:space="0" w:color="auto"/>
            </w:tcBorders>
            <w:shd w:val="clear" w:color="auto" w:fill="D9D9D9"/>
          </w:tcPr>
          <w:p w:rsidR="00C7117D" w:rsidRPr="00D43DCF" w:rsidRDefault="00C7117D" w:rsidP="007234F4">
            <w:pPr>
              <w:rPr>
                <w:rFonts w:cs="Arial"/>
                <w:b/>
                <w:lang w:val="sv-SE"/>
              </w:rPr>
            </w:pPr>
            <w:r w:rsidRPr="00D43DCF">
              <w:rPr>
                <w:rFonts w:cs="Arial"/>
                <w:b/>
                <w:lang w:val="sv-SE"/>
              </w:rPr>
              <w:t>Interpersonal/Communication Skills:</w:t>
            </w:r>
          </w:p>
          <w:p w:rsidR="00C7117D" w:rsidRPr="00D43DCF" w:rsidRDefault="00C7117D" w:rsidP="007234F4">
            <w:pPr>
              <w:rPr>
                <w:rFonts w:cs="Arial"/>
                <w:b/>
                <w:lang w:val="sv-SE"/>
              </w:rPr>
            </w:pPr>
            <w:r w:rsidRPr="00D43DCF">
              <w:rPr>
                <w:rFonts w:cs="Arial"/>
                <w:b/>
                <w:lang w:val="sv-SE"/>
              </w:rPr>
              <w:t>Verbal Skills</w:t>
            </w:r>
          </w:p>
        </w:tc>
      </w:tr>
      <w:tr w:rsidR="00C7117D" w:rsidRPr="00C45A0F" w:rsidTr="007234F4">
        <w:trPr>
          <w:cantSplit/>
          <w:jc w:val="center"/>
        </w:trPr>
        <w:tc>
          <w:tcPr>
            <w:tcW w:w="629" w:type="dxa"/>
            <w:vMerge/>
            <w:tcBorders>
              <w:right w:val="single" w:sz="4" w:space="0" w:color="auto"/>
            </w:tcBorders>
            <w:shd w:val="clear" w:color="auto" w:fill="auto"/>
          </w:tcPr>
          <w:p w:rsidR="00C7117D" w:rsidRPr="00D43DCF" w:rsidRDefault="00C7117D" w:rsidP="007234F4">
            <w:pPr>
              <w:rPr>
                <w:rFonts w:cs="Arial"/>
                <w:b/>
                <w:lang w:val="sv-SE"/>
              </w:rPr>
            </w:pPr>
          </w:p>
        </w:tc>
        <w:tc>
          <w:tcPr>
            <w:tcW w:w="7123" w:type="dxa"/>
            <w:tcBorders>
              <w:top w:val="single" w:sz="4" w:space="0" w:color="auto"/>
              <w:bottom w:val="single" w:sz="4" w:space="0" w:color="auto"/>
              <w:right w:val="single" w:sz="4" w:space="0" w:color="auto"/>
            </w:tcBorders>
            <w:shd w:val="clear" w:color="auto" w:fill="auto"/>
          </w:tcPr>
          <w:p w:rsidR="00C7117D" w:rsidRPr="002D5165" w:rsidRDefault="00C7117D" w:rsidP="00805E8E">
            <w:pPr>
              <w:rPr>
                <w:rFonts w:cs="Arial"/>
              </w:rPr>
            </w:pPr>
            <w:r w:rsidRPr="002D5165">
              <w:rPr>
                <w:rFonts w:cs="Arial"/>
              </w:rPr>
              <w:t>Ability to establish professional</w:t>
            </w:r>
            <w:r>
              <w:rPr>
                <w:rFonts w:cs="Arial"/>
              </w:rPr>
              <w:t xml:space="preserve">, </w:t>
            </w:r>
            <w:r w:rsidRPr="002D5165">
              <w:rPr>
                <w:rFonts w:cs="Arial"/>
              </w:rPr>
              <w:t xml:space="preserve">effective working relationships with a range of partners/colleagues and </w:t>
            </w:r>
            <w:r>
              <w:rPr>
                <w:rFonts w:cs="Arial"/>
              </w:rPr>
              <w:t>children &amp; y</w:t>
            </w:r>
            <w:r w:rsidRPr="002D5165">
              <w:rPr>
                <w:rFonts w:cs="Arial"/>
              </w:rPr>
              <w:t xml:space="preserve">oung </w:t>
            </w:r>
            <w:r>
              <w:rPr>
                <w:rFonts w:cs="Arial"/>
              </w:rPr>
              <w:t>people and/or v</w:t>
            </w:r>
            <w:r w:rsidRPr="002D5165">
              <w:rPr>
                <w:rFonts w:cs="Arial"/>
              </w:rPr>
              <w:t xml:space="preserve">ulnerable </w:t>
            </w:r>
            <w:r>
              <w:rPr>
                <w:rFonts w:cs="Arial"/>
              </w:rPr>
              <w:t>adults.</w:t>
            </w:r>
          </w:p>
        </w:tc>
        <w:tc>
          <w:tcPr>
            <w:tcW w:w="493" w:type="dxa"/>
            <w:tcBorders>
              <w:top w:val="single" w:sz="4" w:space="0" w:color="auto"/>
              <w:left w:val="single" w:sz="4" w:space="0" w:color="auto"/>
              <w:bottom w:val="single" w:sz="4" w:space="0" w:color="auto"/>
            </w:tcBorders>
            <w:shd w:val="clear" w:color="auto" w:fill="D9D9D9"/>
          </w:tcPr>
          <w:p w:rsidR="00C7117D" w:rsidRPr="00805E8E" w:rsidRDefault="00C7117D" w:rsidP="00F74DE0">
            <w:pPr>
              <w:rPr>
                <w:rFonts w:cs="Arial"/>
              </w:rPr>
            </w:pPr>
            <w:r w:rsidRPr="00805E8E">
              <w:rPr>
                <w:rFonts w:cs="Arial"/>
              </w:rPr>
              <w:t>x</w:t>
            </w:r>
          </w:p>
        </w:tc>
        <w:tc>
          <w:tcPr>
            <w:tcW w:w="748" w:type="dxa"/>
            <w:tcBorders>
              <w:top w:val="single" w:sz="4" w:space="0" w:color="auto"/>
              <w:left w:val="single" w:sz="4" w:space="0" w:color="auto"/>
              <w:bottom w:val="single" w:sz="4" w:space="0" w:color="auto"/>
            </w:tcBorders>
            <w:shd w:val="clear" w:color="auto" w:fill="auto"/>
          </w:tcPr>
          <w:p w:rsidR="00C7117D" w:rsidRPr="002858EC" w:rsidRDefault="00C7117D" w:rsidP="00F74DE0">
            <w:pPr>
              <w:rPr>
                <w:rFonts w:cs="Arial"/>
              </w:rPr>
            </w:pPr>
          </w:p>
        </w:tc>
        <w:tc>
          <w:tcPr>
            <w:tcW w:w="1377" w:type="dxa"/>
            <w:tcBorders>
              <w:top w:val="single" w:sz="4" w:space="0" w:color="auto"/>
              <w:left w:val="single" w:sz="4" w:space="0" w:color="auto"/>
              <w:bottom w:val="single" w:sz="4" w:space="0" w:color="auto"/>
            </w:tcBorders>
            <w:shd w:val="clear" w:color="auto" w:fill="auto"/>
          </w:tcPr>
          <w:p w:rsidR="00C7117D" w:rsidRDefault="00C7117D" w:rsidP="009D2E99">
            <w:pPr>
              <w:ind w:hanging="69"/>
            </w:pPr>
            <w:r>
              <w:t>AF/I/R</w:t>
            </w:r>
          </w:p>
        </w:tc>
      </w:tr>
      <w:tr w:rsidR="00C7117D" w:rsidRPr="00C45A0F" w:rsidTr="007234F4">
        <w:trPr>
          <w:cantSplit/>
          <w:jc w:val="center"/>
        </w:trPr>
        <w:tc>
          <w:tcPr>
            <w:tcW w:w="629" w:type="dxa"/>
            <w:vMerge/>
            <w:tcBorders>
              <w:right w:val="single" w:sz="4" w:space="0" w:color="auto"/>
            </w:tcBorders>
            <w:shd w:val="clear" w:color="auto" w:fill="auto"/>
          </w:tcPr>
          <w:p w:rsidR="00C7117D" w:rsidRDefault="00C7117D" w:rsidP="007234F4">
            <w:pPr>
              <w:rPr>
                <w:rFonts w:cs="Arial"/>
                <w:b/>
              </w:rPr>
            </w:pPr>
          </w:p>
        </w:tc>
        <w:tc>
          <w:tcPr>
            <w:tcW w:w="7123" w:type="dxa"/>
            <w:tcBorders>
              <w:top w:val="single" w:sz="4" w:space="0" w:color="auto"/>
              <w:bottom w:val="single" w:sz="4" w:space="0" w:color="auto"/>
              <w:right w:val="single" w:sz="4" w:space="0" w:color="auto"/>
            </w:tcBorders>
            <w:shd w:val="clear" w:color="auto" w:fill="auto"/>
          </w:tcPr>
          <w:p w:rsidR="00C7117D" w:rsidRPr="00805E8E" w:rsidRDefault="00C7117D" w:rsidP="007234F4">
            <w:pPr>
              <w:rPr>
                <w:rFonts w:cs="Arial"/>
              </w:rPr>
            </w:pPr>
            <w:r w:rsidRPr="00805E8E">
              <w:rPr>
                <w:rFonts w:cs="Arial"/>
              </w:rPr>
              <w:t>Effective communication skills to enable officer to give evidence in court</w:t>
            </w:r>
            <w:r>
              <w:rPr>
                <w:rFonts w:cs="Arial"/>
              </w:rPr>
              <w:t>/tribunals and conduct PACE interviews under caution</w:t>
            </w:r>
            <w:r w:rsidRPr="00805E8E">
              <w:rPr>
                <w:rFonts w:cs="Arial"/>
              </w:rPr>
              <w:t>.</w:t>
            </w:r>
          </w:p>
        </w:tc>
        <w:tc>
          <w:tcPr>
            <w:tcW w:w="493" w:type="dxa"/>
            <w:tcBorders>
              <w:top w:val="single" w:sz="4" w:space="0" w:color="auto"/>
              <w:left w:val="single" w:sz="4" w:space="0" w:color="auto"/>
              <w:bottom w:val="single" w:sz="4" w:space="0" w:color="auto"/>
            </w:tcBorders>
            <w:shd w:val="clear" w:color="auto" w:fill="D9D9D9"/>
          </w:tcPr>
          <w:p w:rsidR="00C7117D" w:rsidRPr="00805E8E" w:rsidRDefault="00C7117D" w:rsidP="00F74DE0">
            <w:pPr>
              <w:rPr>
                <w:rFonts w:cs="Arial"/>
              </w:rPr>
            </w:pPr>
            <w:r w:rsidRPr="00805E8E">
              <w:rPr>
                <w:rFonts w:cs="Arial"/>
              </w:rPr>
              <w:t>x</w:t>
            </w:r>
          </w:p>
        </w:tc>
        <w:tc>
          <w:tcPr>
            <w:tcW w:w="748" w:type="dxa"/>
            <w:tcBorders>
              <w:top w:val="single" w:sz="4" w:space="0" w:color="auto"/>
              <w:left w:val="single" w:sz="4" w:space="0" w:color="auto"/>
              <w:bottom w:val="single" w:sz="4" w:space="0" w:color="auto"/>
            </w:tcBorders>
            <w:shd w:val="clear" w:color="auto" w:fill="auto"/>
          </w:tcPr>
          <w:p w:rsidR="00C7117D" w:rsidRPr="00C45A0F" w:rsidRDefault="00C7117D" w:rsidP="00F74DE0">
            <w:pPr>
              <w:rPr>
                <w:rFonts w:cs="Arial"/>
                <w:b/>
              </w:rPr>
            </w:pPr>
          </w:p>
        </w:tc>
        <w:tc>
          <w:tcPr>
            <w:tcW w:w="1377" w:type="dxa"/>
            <w:tcBorders>
              <w:top w:val="single" w:sz="4" w:space="0" w:color="auto"/>
              <w:left w:val="single" w:sz="4" w:space="0" w:color="auto"/>
              <w:bottom w:val="single" w:sz="4" w:space="0" w:color="auto"/>
            </w:tcBorders>
            <w:shd w:val="clear" w:color="auto" w:fill="auto"/>
          </w:tcPr>
          <w:p w:rsidR="00C7117D" w:rsidRDefault="00C7117D" w:rsidP="009D2E99">
            <w:pPr>
              <w:ind w:hanging="69"/>
            </w:pPr>
            <w:r>
              <w:t>I/R</w:t>
            </w:r>
          </w:p>
        </w:tc>
      </w:tr>
      <w:tr w:rsidR="00C7117D" w:rsidRPr="00C45A0F" w:rsidTr="007234F4">
        <w:trPr>
          <w:cantSplit/>
          <w:jc w:val="center"/>
        </w:trPr>
        <w:tc>
          <w:tcPr>
            <w:tcW w:w="629" w:type="dxa"/>
            <w:vMerge/>
            <w:tcBorders>
              <w:right w:val="single" w:sz="4" w:space="0" w:color="auto"/>
            </w:tcBorders>
            <w:shd w:val="clear" w:color="auto" w:fill="auto"/>
          </w:tcPr>
          <w:p w:rsidR="00C7117D" w:rsidRDefault="00C7117D" w:rsidP="007234F4">
            <w:pPr>
              <w:rPr>
                <w:rFonts w:cs="Arial"/>
                <w:b/>
              </w:rPr>
            </w:pPr>
          </w:p>
        </w:tc>
        <w:tc>
          <w:tcPr>
            <w:tcW w:w="7123" w:type="dxa"/>
            <w:tcBorders>
              <w:top w:val="single" w:sz="4" w:space="0" w:color="auto"/>
              <w:bottom w:val="single" w:sz="4" w:space="0" w:color="auto"/>
              <w:right w:val="single" w:sz="4" w:space="0" w:color="auto"/>
            </w:tcBorders>
            <w:shd w:val="clear" w:color="auto" w:fill="auto"/>
          </w:tcPr>
          <w:p w:rsidR="00C7117D" w:rsidRDefault="00C7117D">
            <w:r>
              <w:rPr>
                <w:rFonts w:cs="Arial"/>
              </w:rPr>
              <w:t xml:space="preserve">Advisory skills to </w:t>
            </w:r>
            <w:proofErr w:type="gramStart"/>
            <w:r>
              <w:rPr>
                <w:rFonts w:cs="Arial"/>
              </w:rPr>
              <w:t>advise</w:t>
            </w:r>
            <w:proofErr w:type="gramEnd"/>
            <w:r>
              <w:rPr>
                <w:rFonts w:cs="Arial"/>
              </w:rPr>
              <w:t>, help and support business, staff, customers and clients.</w:t>
            </w:r>
          </w:p>
        </w:tc>
        <w:tc>
          <w:tcPr>
            <w:tcW w:w="493" w:type="dxa"/>
            <w:tcBorders>
              <w:top w:val="single" w:sz="4" w:space="0" w:color="auto"/>
              <w:left w:val="single" w:sz="4" w:space="0" w:color="auto"/>
              <w:bottom w:val="single" w:sz="4" w:space="0" w:color="auto"/>
            </w:tcBorders>
            <w:shd w:val="clear" w:color="auto" w:fill="D9D9D9"/>
          </w:tcPr>
          <w:p w:rsidR="00C7117D" w:rsidRPr="00805E8E" w:rsidRDefault="00C7117D" w:rsidP="00F74DE0">
            <w:pPr>
              <w:rPr>
                <w:rFonts w:cs="Arial"/>
              </w:rPr>
            </w:pPr>
            <w:r w:rsidRPr="00805E8E">
              <w:rPr>
                <w:rFonts w:cs="Arial"/>
              </w:rPr>
              <w:t>x</w:t>
            </w:r>
          </w:p>
        </w:tc>
        <w:tc>
          <w:tcPr>
            <w:tcW w:w="748" w:type="dxa"/>
            <w:tcBorders>
              <w:top w:val="single" w:sz="4" w:space="0" w:color="auto"/>
              <w:left w:val="single" w:sz="4" w:space="0" w:color="auto"/>
              <w:bottom w:val="single" w:sz="4" w:space="0" w:color="auto"/>
            </w:tcBorders>
            <w:shd w:val="clear" w:color="auto" w:fill="auto"/>
          </w:tcPr>
          <w:p w:rsidR="00C7117D" w:rsidRPr="00C45A0F" w:rsidRDefault="00C7117D" w:rsidP="00F74DE0">
            <w:pPr>
              <w:rPr>
                <w:rFonts w:cs="Arial"/>
                <w:b/>
              </w:rPr>
            </w:pPr>
          </w:p>
        </w:tc>
        <w:tc>
          <w:tcPr>
            <w:tcW w:w="1377" w:type="dxa"/>
            <w:tcBorders>
              <w:top w:val="single" w:sz="4" w:space="0" w:color="auto"/>
              <w:left w:val="single" w:sz="4" w:space="0" w:color="auto"/>
              <w:bottom w:val="single" w:sz="4" w:space="0" w:color="auto"/>
            </w:tcBorders>
            <w:shd w:val="clear" w:color="auto" w:fill="auto"/>
          </w:tcPr>
          <w:p w:rsidR="00C7117D" w:rsidRDefault="00C7117D" w:rsidP="009D2E99">
            <w:pPr>
              <w:ind w:hanging="69"/>
            </w:pPr>
            <w:r>
              <w:t>AF/I/R</w:t>
            </w:r>
          </w:p>
        </w:tc>
      </w:tr>
      <w:tr w:rsidR="00C7117D" w:rsidRPr="00C45A0F" w:rsidTr="007234F4">
        <w:trPr>
          <w:cantSplit/>
          <w:jc w:val="center"/>
        </w:trPr>
        <w:tc>
          <w:tcPr>
            <w:tcW w:w="629" w:type="dxa"/>
            <w:vMerge/>
            <w:tcBorders>
              <w:right w:val="single" w:sz="4" w:space="0" w:color="auto"/>
            </w:tcBorders>
            <w:shd w:val="clear" w:color="auto" w:fill="auto"/>
          </w:tcPr>
          <w:p w:rsidR="00C7117D" w:rsidRDefault="00C7117D" w:rsidP="007234F4">
            <w:pPr>
              <w:rPr>
                <w:rFonts w:cs="Arial"/>
                <w:b/>
              </w:rPr>
            </w:pPr>
          </w:p>
        </w:tc>
        <w:tc>
          <w:tcPr>
            <w:tcW w:w="7123" w:type="dxa"/>
            <w:tcBorders>
              <w:top w:val="single" w:sz="4" w:space="0" w:color="auto"/>
              <w:bottom w:val="single" w:sz="4" w:space="0" w:color="auto"/>
              <w:right w:val="single" w:sz="4" w:space="0" w:color="auto"/>
            </w:tcBorders>
            <w:shd w:val="clear" w:color="auto" w:fill="auto"/>
          </w:tcPr>
          <w:p w:rsidR="00C7117D" w:rsidRDefault="00C7117D">
            <w:r>
              <w:rPr>
                <w:rFonts w:cs="Arial"/>
              </w:rPr>
              <w:t xml:space="preserve">Good interpersonal skills including tact, diplomacy and training skills. </w:t>
            </w:r>
          </w:p>
        </w:tc>
        <w:tc>
          <w:tcPr>
            <w:tcW w:w="493" w:type="dxa"/>
            <w:tcBorders>
              <w:top w:val="single" w:sz="4" w:space="0" w:color="auto"/>
              <w:left w:val="single" w:sz="4" w:space="0" w:color="auto"/>
              <w:bottom w:val="single" w:sz="4" w:space="0" w:color="auto"/>
            </w:tcBorders>
            <w:shd w:val="clear" w:color="auto" w:fill="D9D9D9"/>
          </w:tcPr>
          <w:p w:rsidR="00C7117D" w:rsidRPr="0032256C" w:rsidRDefault="00C7117D" w:rsidP="00F74DE0">
            <w:pPr>
              <w:rPr>
                <w:rFonts w:cs="Arial"/>
              </w:rPr>
            </w:pPr>
            <w:r>
              <w:rPr>
                <w:rFonts w:cs="Arial"/>
              </w:rPr>
              <w:t>x</w:t>
            </w:r>
          </w:p>
        </w:tc>
        <w:tc>
          <w:tcPr>
            <w:tcW w:w="748" w:type="dxa"/>
            <w:tcBorders>
              <w:top w:val="single" w:sz="4" w:space="0" w:color="auto"/>
              <w:left w:val="single" w:sz="4" w:space="0" w:color="auto"/>
              <w:bottom w:val="single" w:sz="4" w:space="0" w:color="auto"/>
            </w:tcBorders>
            <w:shd w:val="clear" w:color="auto" w:fill="auto"/>
          </w:tcPr>
          <w:p w:rsidR="00C7117D" w:rsidRPr="00C45A0F" w:rsidRDefault="00C7117D" w:rsidP="00F74DE0">
            <w:pPr>
              <w:rPr>
                <w:rFonts w:cs="Arial"/>
                <w:b/>
              </w:rPr>
            </w:pPr>
          </w:p>
        </w:tc>
        <w:tc>
          <w:tcPr>
            <w:tcW w:w="1377" w:type="dxa"/>
            <w:tcBorders>
              <w:top w:val="single" w:sz="4" w:space="0" w:color="auto"/>
              <w:left w:val="single" w:sz="4" w:space="0" w:color="auto"/>
              <w:bottom w:val="single" w:sz="4" w:space="0" w:color="auto"/>
            </w:tcBorders>
            <w:shd w:val="clear" w:color="auto" w:fill="auto"/>
          </w:tcPr>
          <w:p w:rsidR="00C7117D" w:rsidRDefault="00C7117D" w:rsidP="009D2E99">
            <w:pPr>
              <w:ind w:hanging="69"/>
            </w:pPr>
            <w:r>
              <w:t>AF/I/R</w:t>
            </w:r>
          </w:p>
        </w:tc>
      </w:tr>
      <w:tr w:rsidR="00C7117D" w:rsidRPr="00C45A0F" w:rsidTr="007234F4">
        <w:trPr>
          <w:cantSplit/>
          <w:jc w:val="center"/>
        </w:trPr>
        <w:tc>
          <w:tcPr>
            <w:tcW w:w="629" w:type="dxa"/>
            <w:vMerge/>
            <w:tcBorders>
              <w:right w:val="single" w:sz="4" w:space="0" w:color="auto"/>
            </w:tcBorders>
            <w:shd w:val="clear" w:color="auto" w:fill="auto"/>
          </w:tcPr>
          <w:p w:rsidR="00C7117D" w:rsidRDefault="00C7117D" w:rsidP="007234F4">
            <w:pPr>
              <w:rPr>
                <w:rFonts w:cs="Arial"/>
                <w:b/>
              </w:rPr>
            </w:pPr>
          </w:p>
        </w:tc>
        <w:tc>
          <w:tcPr>
            <w:tcW w:w="7123" w:type="dxa"/>
            <w:tcBorders>
              <w:top w:val="single" w:sz="4" w:space="0" w:color="auto"/>
              <w:bottom w:val="single" w:sz="4" w:space="0" w:color="auto"/>
              <w:right w:val="single" w:sz="4" w:space="0" w:color="auto"/>
            </w:tcBorders>
            <w:shd w:val="clear" w:color="auto" w:fill="auto"/>
          </w:tcPr>
          <w:p w:rsidR="00C7117D" w:rsidRDefault="00C7117D">
            <w:r>
              <w:rPr>
                <w:rFonts w:cs="Arial"/>
              </w:rPr>
              <w:t>Educational, analytical and mediation skills to deal effectively with all people ranging from vulnerable customers to obstructive and abusive individuals and groups</w:t>
            </w:r>
          </w:p>
        </w:tc>
        <w:tc>
          <w:tcPr>
            <w:tcW w:w="493" w:type="dxa"/>
            <w:tcBorders>
              <w:top w:val="single" w:sz="4" w:space="0" w:color="auto"/>
              <w:left w:val="single" w:sz="4" w:space="0" w:color="auto"/>
              <w:bottom w:val="single" w:sz="4" w:space="0" w:color="auto"/>
            </w:tcBorders>
            <w:shd w:val="clear" w:color="auto" w:fill="D9D9D9"/>
          </w:tcPr>
          <w:p w:rsidR="00C7117D" w:rsidRPr="0032256C" w:rsidRDefault="00C7117D" w:rsidP="00F74DE0">
            <w:pPr>
              <w:rPr>
                <w:rFonts w:cs="Arial"/>
              </w:rPr>
            </w:pPr>
            <w:r>
              <w:rPr>
                <w:rFonts w:cs="Arial"/>
              </w:rPr>
              <w:t>x</w:t>
            </w:r>
          </w:p>
        </w:tc>
        <w:tc>
          <w:tcPr>
            <w:tcW w:w="748" w:type="dxa"/>
            <w:tcBorders>
              <w:top w:val="single" w:sz="4" w:space="0" w:color="auto"/>
              <w:left w:val="single" w:sz="4" w:space="0" w:color="auto"/>
              <w:bottom w:val="single" w:sz="4" w:space="0" w:color="auto"/>
            </w:tcBorders>
            <w:shd w:val="clear" w:color="auto" w:fill="auto"/>
          </w:tcPr>
          <w:p w:rsidR="00C7117D" w:rsidRPr="00C45A0F" w:rsidRDefault="00C7117D" w:rsidP="00F74DE0">
            <w:pPr>
              <w:rPr>
                <w:rFonts w:cs="Arial"/>
                <w:b/>
              </w:rPr>
            </w:pPr>
          </w:p>
        </w:tc>
        <w:tc>
          <w:tcPr>
            <w:tcW w:w="1377" w:type="dxa"/>
            <w:tcBorders>
              <w:top w:val="single" w:sz="4" w:space="0" w:color="auto"/>
              <w:left w:val="single" w:sz="4" w:space="0" w:color="auto"/>
              <w:bottom w:val="single" w:sz="4" w:space="0" w:color="auto"/>
            </w:tcBorders>
            <w:shd w:val="clear" w:color="auto" w:fill="auto"/>
          </w:tcPr>
          <w:p w:rsidR="00C7117D" w:rsidRDefault="00C7117D" w:rsidP="009D2E99">
            <w:pPr>
              <w:ind w:hanging="69"/>
            </w:pPr>
            <w:r>
              <w:t>AF/I/R</w:t>
            </w:r>
          </w:p>
        </w:tc>
      </w:tr>
      <w:tr w:rsidR="00C7117D" w:rsidRPr="00C45A0F" w:rsidTr="007234F4">
        <w:trPr>
          <w:cantSplit/>
          <w:jc w:val="center"/>
        </w:trPr>
        <w:tc>
          <w:tcPr>
            <w:tcW w:w="629" w:type="dxa"/>
            <w:vMerge/>
            <w:tcBorders>
              <w:right w:val="single" w:sz="4" w:space="0" w:color="auto"/>
            </w:tcBorders>
            <w:shd w:val="clear" w:color="auto" w:fill="auto"/>
          </w:tcPr>
          <w:p w:rsidR="00C7117D" w:rsidRDefault="00C7117D" w:rsidP="007234F4">
            <w:pPr>
              <w:rPr>
                <w:rFonts w:cs="Arial"/>
                <w:b/>
              </w:rPr>
            </w:pPr>
          </w:p>
        </w:tc>
        <w:tc>
          <w:tcPr>
            <w:tcW w:w="7123" w:type="dxa"/>
            <w:tcBorders>
              <w:top w:val="single" w:sz="4" w:space="0" w:color="auto"/>
              <w:bottom w:val="single" w:sz="4" w:space="0" w:color="auto"/>
              <w:right w:val="single" w:sz="4" w:space="0" w:color="auto"/>
            </w:tcBorders>
            <w:shd w:val="clear" w:color="auto" w:fill="auto"/>
          </w:tcPr>
          <w:p w:rsidR="00C7117D" w:rsidRDefault="00C7117D">
            <w:pPr>
              <w:rPr>
                <w:rFonts w:cs="Arial"/>
              </w:rPr>
            </w:pPr>
            <w:r>
              <w:rPr>
                <w:rFonts w:cs="Arial"/>
              </w:rPr>
              <w:t>Ability to deal with situations where individuals are suffering anxiety, emotional stress or become upset</w:t>
            </w:r>
          </w:p>
        </w:tc>
        <w:tc>
          <w:tcPr>
            <w:tcW w:w="493" w:type="dxa"/>
            <w:tcBorders>
              <w:top w:val="single" w:sz="4" w:space="0" w:color="auto"/>
              <w:left w:val="single" w:sz="4" w:space="0" w:color="auto"/>
              <w:bottom w:val="single" w:sz="4" w:space="0" w:color="auto"/>
            </w:tcBorders>
            <w:shd w:val="clear" w:color="auto" w:fill="D9D9D9"/>
          </w:tcPr>
          <w:p w:rsidR="00C7117D" w:rsidRPr="0032256C" w:rsidRDefault="00C7117D" w:rsidP="00F74DE0">
            <w:pPr>
              <w:rPr>
                <w:rFonts w:cs="Arial"/>
              </w:rPr>
            </w:pPr>
            <w:r>
              <w:rPr>
                <w:rFonts w:cs="Arial"/>
              </w:rPr>
              <w:t>x</w:t>
            </w:r>
          </w:p>
        </w:tc>
        <w:tc>
          <w:tcPr>
            <w:tcW w:w="748" w:type="dxa"/>
            <w:tcBorders>
              <w:top w:val="single" w:sz="4" w:space="0" w:color="auto"/>
              <w:left w:val="single" w:sz="4" w:space="0" w:color="auto"/>
              <w:bottom w:val="single" w:sz="4" w:space="0" w:color="auto"/>
            </w:tcBorders>
            <w:shd w:val="clear" w:color="auto" w:fill="auto"/>
          </w:tcPr>
          <w:p w:rsidR="00C7117D" w:rsidRPr="00C45A0F" w:rsidRDefault="00C7117D" w:rsidP="00F74DE0">
            <w:pPr>
              <w:rPr>
                <w:rFonts w:cs="Arial"/>
                <w:b/>
              </w:rPr>
            </w:pPr>
          </w:p>
        </w:tc>
        <w:tc>
          <w:tcPr>
            <w:tcW w:w="1377" w:type="dxa"/>
            <w:tcBorders>
              <w:top w:val="single" w:sz="4" w:space="0" w:color="auto"/>
              <w:left w:val="single" w:sz="4" w:space="0" w:color="auto"/>
              <w:bottom w:val="single" w:sz="4" w:space="0" w:color="auto"/>
            </w:tcBorders>
            <w:shd w:val="clear" w:color="auto" w:fill="auto"/>
          </w:tcPr>
          <w:p w:rsidR="00C7117D" w:rsidRDefault="00C7117D" w:rsidP="009D2E99">
            <w:pPr>
              <w:ind w:hanging="69"/>
            </w:pPr>
            <w:r>
              <w:t>AF/I/R</w:t>
            </w:r>
          </w:p>
        </w:tc>
      </w:tr>
      <w:tr w:rsidR="00C7117D" w:rsidRPr="00C45A0F" w:rsidTr="007234F4">
        <w:trPr>
          <w:cantSplit/>
          <w:jc w:val="center"/>
        </w:trPr>
        <w:tc>
          <w:tcPr>
            <w:tcW w:w="629" w:type="dxa"/>
            <w:vMerge/>
            <w:tcBorders>
              <w:right w:val="single" w:sz="4" w:space="0" w:color="auto"/>
            </w:tcBorders>
            <w:shd w:val="clear" w:color="auto" w:fill="auto"/>
          </w:tcPr>
          <w:p w:rsidR="00C7117D" w:rsidRDefault="00C7117D" w:rsidP="007234F4">
            <w:pPr>
              <w:rPr>
                <w:rFonts w:cs="Arial"/>
                <w:b/>
              </w:rPr>
            </w:pPr>
          </w:p>
        </w:tc>
        <w:tc>
          <w:tcPr>
            <w:tcW w:w="7123" w:type="dxa"/>
            <w:tcBorders>
              <w:top w:val="single" w:sz="4" w:space="0" w:color="auto"/>
              <w:bottom w:val="single" w:sz="4" w:space="0" w:color="auto"/>
              <w:right w:val="single" w:sz="4" w:space="0" w:color="auto"/>
            </w:tcBorders>
            <w:shd w:val="clear" w:color="auto" w:fill="auto"/>
          </w:tcPr>
          <w:p w:rsidR="00C7117D" w:rsidRDefault="00C7117D">
            <w:pPr>
              <w:rPr>
                <w:rFonts w:cs="Arial"/>
              </w:rPr>
            </w:pPr>
            <w:r>
              <w:rPr>
                <w:rFonts w:cs="Arial"/>
              </w:rPr>
              <w:t xml:space="preserve">Ability to ensure effective communication with persons whose first language is not English such as Asylum Seekers, Refugees and migrants </w:t>
            </w:r>
          </w:p>
          <w:p w:rsidR="00C7117D" w:rsidRDefault="00C7117D">
            <w:pPr>
              <w:rPr>
                <w:rFonts w:cs="Arial"/>
              </w:rPr>
            </w:pPr>
            <w:bookmarkStart w:id="11" w:name="_GoBack"/>
            <w:bookmarkEnd w:id="11"/>
          </w:p>
        </w:tc>
        <w:tc>
          <w:tcPr>
            <w:tcW w:w="493" w:type="dxa"/>
            <w:tcBorders>
              <w:top w:val="single" w:sz="4" w:space="0" w:color="auto"/>
              <w:left w:val="single" w:sz="4" w:space="0" w:color="auto"/>
              <w:bottom w:val="single" w:sz="4" w:space="0" w:color="auto"/>
            </w:tcBorders>
            <w:shd w:val="clear" w:color="auto" w:fill="D9D9D9"/>
          </w:tcPr>
          <w:p w:rsidR="00C7117D" w:rsidRDefault="00C7117D" w:rsidP="00F74DE0">
            <w:pPr>
              <w:rPr>
                <w:rFonts w:cs="Arial"/>
              </w:rPr>
            </w:pPr>
            <w:r>
              <w:rPr>
                <w:rFonts w:cs="Arial"/>
              </w:rPr>
              <w:t>x</w:t>
            </w:r>
          </w:p>
        </w:tc>
        <w:tc>
          <w:tcPr>
            <w:tcW w:w="748" w:type="dxa"/>
            <w:tcBorders>
              <w:top w:val="single" w:sz="4" w:space="0" w:color="auto"/>
              <w:left w:val="single" w:sz="4" w:space="0" w:color="auto"/>
              <w:bottom w:val="single" w:sz="4" w:space="0" w:color="auto"/>
            </w:tcBorders>
            <w:shd w:val="clear" w:color="auto" w:fill="auto"/>
          </w:tcPr>
          <w:p w:rsidR="00C7117D" w:rsidRPr="00C45A0F" w:rsidRDefault="00C7117D" w:rsidP="00F74DE0">
            <w:pPr>
              <w:rPr>
                <w:rFonts w:cs="Arial"/>
                <w:b/>
              </w:rPr>
            </w:pPr>
          </w:p>
        </w:tc>
        <w:tc>
          <w:tcPr>
            <w:tcW w:w="1377" w:type="dxa"/>
            <w:tcBorders>
              <w:top w:val="single" w:sz="4" w:space="0" w:color="auto"/>
              <w:left w:val="single" w:sz="4" w:space="0" w:color="auto"/>
              <w:bottom w:val="single" w:sz="4" w:space="0" w:color="auto"/>
            </w:tcBorders>
            <w:shd w:val="clear" w:color="auto" w:fill="auto"/>
          </w:tcPr>
          <w:p w:rsidR="00C7117D" w:rsidRDefault="00C7117D" w:rsidP="009D2E99">
            <w:pPr>
              <w:ind w:hanging="69"/>
            </w:pPr>
            <w:r>
              <w:t>AF/I/R</w:t>
            </w:r>
          </w:p>
        </w:tc>
      </w:tr>
      <w:tr w:rsidR="00C7117D" w:rsidRPr="00C45A0F" w:rsidTr="007234F4">
        <w:trPr>
          <w:jc w:val="center"/>
        </w:trPr>
        <w:tc>
          <w:tcPr>
            <w:tcW w:w="629" w:type="dxa"/>
            <w:vMerge/>
            <w:tcBorders>
              <w:right w:val="single" w:sz="4" w:space="0" w:color="auto"/>
            </w:tcBorders>
            <w:shd w:val="clear" w:color="auto" w:fill="auto"/>
          </w:tcPr>
          <w:p w:rsidR="00C7117D" w:rsidRDefault="00C7117D" w:rsidP="007234F4">
            <w:pPr>
              <w:rPr>
                <w:rFonts w:cs="Arial"/>
                <w:b/>
              </w:rPr>
            </w:pPr>
          </w:p>
        </w:tc>
        <w:tc>
          <w:tcPr>
            <w:tcW w:w="9741" w:type="dxa"/>
            <w:gridSpan w:val="4"/>
            <w:tcBorders>
              <w:top w:val="single" w:sz="4" w:space="0" w:color="auto"/>
              <w:bottom w:val="single" w:sz="4" w:space="0" w:color="auto"/>
            </w:tcBorders>
            <w:shd w:val="clear" w:color="auto" w:fill="D9D9D9"/>
          </w:tcPr>
          <w:p w:rsidR="00C7117D" w:rsidRPr="00C45A0F" w:rsidRDefault="00C7117D" w:rsidP="007234F4">
            <w:pPr>
              <w:rPr>
                <w:rFonts w:cs="Arial"/>
                <w:b/>
              </w:rPr>
            </w:pPr>
            <w:r>
              <w:rPr>
                <w:rFonts w:cs="Arial"/>
                <w:b/>
              </w:rPr>
              <w:t>Written Skills</w:t>
            </w:r>
          </w:p>
        </w:tc>
      </w:tr>
      <w:tr w:rsidR="00C7117D" w:rsidRPr="00C45A0F" w:rsidTr="007234F4">
        <w:trPr>
          <w:cantSplit/>
          <w:jc w:val="center"/>
        </w:trPr>
        <w:tc>
          <w:tcPr>
            <w:tcW w:w="629" w:type="dxa"/>
            <w:vMerge/>
            <w:tcBorders>
              <w:right w:val="single" w:sz="4" w:space="0" w:color="auto"/>
            </w:tcBorders>
            <w:shd w:val="clear" w:color="auto" w:fill="auto"/>
          </w:tcPr>
          <w:p w:rsidR="00C7117D" w:rsidRDefault="00C7117D" w:rsidP="007234F4">
            <w:pPr>
              <w:rPr>
                <w:rFonts w:cs="Arial"/>
                <w:b/>
              </w:rPr>
            </w:pPr>
          </w:p>
        </w:tc>
        <w:tc>
          <w:tcPr>
            <w:tcW w:w="7123" w:type="dxa"/>
            <w:tcBorders>
              <w:top w:val="single" w:sz="4" w:space="0" w:color="auto"/>
              <w:bottom w:val="single" w:sz="4" w:space="0" w:color="auto"/>
              <w:right w:val="single" w:sz="4" w:space="0" w:color="auto"/>
            </w:tcBorders>
            <w:shd w:val="clear" w:color="auto" w:fill="auto"/>
          </w:tcPr>
          <w:p w:rsidR="00C7117D" w:rsidRPr="005238B1" w:rsidRDefault="00C7117D" w:rsidP="007234F4">
            <w:pPr>
              <w:rPr>
                <w:rFonts w:cs="Arial"/>
              </w:rPr>
            </w:pPr>
            <w:r w:rsidRPr="005238B1">
              <w:rPr>
                <w:rFonts w:cs="Arial"/>
              </w:rPr>
              <w:t>Ability to write statements, reports, specifications, schedules, legal notices, letters to businesses, other agencies and individuals in clear, concise, grammatically correct format, appropriate to the level of work of the post holder, all of which have the potential to be used as evidence in legal proceedings, in accordance with PACE ACT.</w:t>
            </w:r>
          </w:p>
        </w:tc>
        <w:tc>
          <w:tcPr>
            <w:tcW w:w="493" w:type="dxa"/>
            <w:tcBorders>
              <w:top w:val="single" w:sz="4" w:space="0" w:color="auto"/>
              <w:left w:val="single" w:sz="4" w:space="0" w:color="auto"/>
              <w:bottom w:val="single" w:sz="4" w:space="0" w:color="auto"/>
            </w:tcBorders>
            <w:shd w:val="clear" w:color="auto" w:fill="D9D9D9"/>
          </w:tcPr>
          <w:p w:rsidR="00C7117D" w:rsidRPr="005238B1" w:rsidRDefault="00C7117D" w:rsidP="00F74DE0">
            <w:pPr>
              <w:rPr>
                <w:rFonts w:cs="Arial"/>
              </w:rPr>
            </w:pPr>
            <w:r w:rsidRPr="005238B1">
              <w:rPr>
                <w:rFonts w:cs="Arial"/>
              </w:rPr>
              <w:t>x</w:t>
            </w:r>
          </w:p>
        </w:tc>
        <w:tc>
          <w:tcPr>
            <w:tcW w:w="748" w:type="dxa"/>
            <w:tcBorders>
              <w:top w:val="single" w:sz="4" w:space="0" w:color="auto"/>
              <w:left w:val="single" w:sz="4" w:space="0" w:color="auto"/>
              <w:bottom w:val="single" w:sz="4" w:space="0" w:color="auto"/>
            </w:tcBorders>
            <w:shd w:val="clear" w:color="auto" w:fill="auto"/>
          </w:tcPr>
          <w:p w:rsidR="00C7117D" w:rsidRPr="00C45A0F" w:rsidRDefault="00C7117D" w:rsidP="00F74DE0">
            <w:pPr>
              <w:rPr>
                <w:rFonts w:cs="Arial"/>
                <w:b/>
              </w:rPr>
            </w:pPr>
          </w:p>
        </w:tc>
        <w:tc>
          <w:tcPr>
            <w:tcW w:w="1377" w:type="dxa"/>
            <w:tcBorders>
              <w:top w:val="single" w:sz="4" w:space="0" w:color="auto"/>
              <w:left w:val="single" w:sz="4" w:space="0" w:color="auto"/>
              <w:bottom w:val="single" w:sz="4" w:space="0" w:color="auto"/>
            </w:tcBorders>
            <w:shd w:val="clear" w:color="auto" w:fill="auto"/>
          </w:tcPr>
          <w:p w:rsidR="00C7117D" w:rsidRDefault="00C7117D" w:rsidP="009D2E99">
            <w:pPr>
              <w:ind w:hanging="69"/>
            </w:pPr>
            <w:r>
              <w:t>AF/I/R</w:t>
            </w:r>
          </w:p>
        </w:tc>
      </w:tr>
      <w:tr w:rsidR="00C7117D" w:rsidRPr="00C45A0F" w:rsidTr="007234F4">
        <w:trPr>
          <w:cantSplit/>
          <w:jc w:val="center"/>
        </w:trPr>
        <w:tc>
          <w:tcPr>
            <w:tcW w:w="629" w:type="dxa"/>
            <w:vMerge/>
            <w:tcBorders>
              <w:right w:val="single" w:sz="4" w:space="0" w:color="auto"/>
            </w:tcBorders>
            <w:shd w:val="clear" w:color="auto" w:fill="auto"/>
          </w:tcPr>
          <w:p w:rsidR="00C7117D" w:rsidRDefault="00C7117D" w:rsidP="007234F4">
            <w:pPr>
              <w:rPr>
                <w:rFonts w:cs="Arial"/>
                <w:b/>
              </w:rPr>
            </w:pPr>
          </w:p>
        </w:tc>
        <w:tc>
          <w:tcPr>
            <w:tcW w:w="7123" w:type="dxa"/>
            <w:tcBorders>
              <w:top w:val="single" w:sz="4" w:space="0" w:color="auto"/>
              <w:bottom w:val="single" w:sz="4" w:space="0" w:color="auto"/>
              <w:right w:val="single" w:sz="4" w:space="0" w:color="auto"/>
            </w:tcBorders>
            <w:shd w:val="clear" w:color="auto" w:fill="auto"/>
          </w:tcPr>
          <w:p w:rsidR="00C7117D" w:rsidRPr="005238B1" w:rsidRDefault="00C7117D">
            <w:r w:rsidRPr="005238B1">
              <w:rPr>
                <w:rFonts w:cs="Arial"/>
              </w:rPr>
              <w:t>Ability to draw plans and entre the relevant details on the plans.</w:t>
            </w:r>
          </w:p>
        </w:tc>
        <w:tc>
          <w:tcPr>
            <w:tcW w:w="493" w:type="dxa"/>
            <w:tcBorders>
              <w:top w:val="single" w:sz="4" w:space="0" w:color="auto"/>
              <w:left w:val="single" w:sz="4" w:space="0" w:color="auto"/>
              <w:bottom w:val="single" w:sz="4" w:space="0" w:color="auto"/>
            </w:tcBorders>
            <w:shd w:val="clear" w:color="auto" w:fill="D9D9D9"/>
          </w:tcPr>
          <w:p w:rsidR="00C7117D" w:rsidRPr="005238B1" w:rsidRDefault="00C7117D" w:rsidP="00F74DE0">
            <w:pPr>
              <w:rPr>
                <w:rFonts w:cs="Arial"/>
              </w:rPr>
            </w:pPr>
            <w:r w:rsidRPr="005238B1">
              <w:rPr>
                <w:rFonts w:cs="Arial"/>
              </w:rPr>
              <w:t>x</w:t>
            </w:r>
          </w:p>
        </w:tc>
        <w:tc>
          <w:tcPr>
            <w:tcW w:w="748" w:type="dxa"/>
            <w:tcBorders>
              <w:top w:val="single" w:sz="4" w:space="0" w:color="auto"/>
              <w:left w:val="single" w:sz="4" w:space="0" w:color="auto"/>
              <w:bottom w:val="single" w:sz="4" w:space="0" w:color="auto"/>
            </w:tcBorders>
            <w:shd w:val="clear" w:color="auto" w:fill="auto"/>
          </w:tcPr>
          <w:p w:rsidR="00C7117D" w:rsidRPr="00C45A0F" w:rsidRDefault="00C7117D" w:rsidP="00F74DE0">
            <w:pPr>
              <w:rPr>
                <w:rFonts w:cs="Arial"/>
                <w:b/>
              </w:rPr>
            </w:pPr>
          </w:p>
        </w:tc>
        <w:tc>
          <w:tcPr>
            <w:tcW w:w="1377" w:type="dxa"/>
            <w:tcBorders>
              <w:top w:val="single" w:sz="4" w:space="0" w:color="auto"/>
              <w:left w:val="single" w:sz="4" w:space="0" w:color="auto"/>
              <w:bottom w:val="single" w:sz="4" w:space="0" w:color="auto"/>
            </w:tcBorders>
            <w:shd w:val="clear" w:color="auto" w:fill="auto"/>
          </w:tcPr>
          <w:p w:rsidR="00C7117D" w:rsidRDefault="00C7117D" w:rsidP="009D2E99">
            <w:pPr>
              <w:ind w:hanging="69"/>
            </w:pPr>
            <w:r>
              <w:t>AF/I/R</w:t>
            </w:r>
          </w:p>
        </w:tc>
      </w:tr>
      <w:tr w:rsidR="00C7117D" w:rsidRPr="00C45A0F" w:rsidTr="007234F4">
        <w:trPr>
          <w:cantSplit/>
          <w:jc w:val="center"/>
        </w:trPr>
        <w:tc>
          <w:tcPr>
            <w:tcW w:w="629" w:type="dxa"/>
            <w:vMerge w:val="restart"/>
            <w:tcBorders>
              <w:top w:val="single" w:sz="4" w:space="0" w:color="auto"/>
              <w:left w:val="single" w:sz="4" w:space="0" w:color="auto"/>
              <w:bottom w:val="single" w:sz="4" w:space="0" w:color="auto"/>
              <w:right w:val="single" w:sz="4" w:space="0" w:color="auto"/>
            </w:tcBorders>
            <w:shd w:val="clear" w:color="auto" w:fill="auto"/>
          </w:tcPr>
          <w:p w:rsidR="00C7117D" w:rsidRDefault="00C7117D" w:rsidP="007234F4">
            <w:pPr>
              <w:rPr>
                <w:rFonts w:cs="Arial"/>
                <w:b/>
              </w:rPr>
            </w:pPr>
            <w:r>
              <w:rPr>
                <w:rFonts w:cs="Arial"/>
                <w:b/>
              </w:rPr>
              <w:t>6.</w:t>
            </w:r>
          </w:p>
        </w:tc>
        <w:tc>
          <w:tcPr>
            <w:tcW w:w="7123" w:type="dxa"/>
            <w:tcBorders>
              <w:top w:val="single" w:sz="4" w:space="0" w:color="auto"/>
              <w:left w:val="single" w:sz="4" w:space="0" w:color="auto"/>
              <w:bottom w:val="single" w:sz="4" w:space="0" w:color="auto"/>
              <w:right w:val="single" w:sz="4" w:space="0" w:color="auto"/>
            </w:tcBorders>
            <w:shd w:val="clear" w:color="auto" w:fill="auto"/>
          </w:tcPr>
          <w:p w:rsidR="00C7117D" w:rsidRDefault="00C7117D" w:rsidP="007234F4">
            <w:pPr>
              <w:rPr>
                <w:rFonts w:cs="Arial"/>
                <w:b/>
              </w:rPr>
            </w:pPr>
            <w:r>
              <w:rPr>
                <w:rFonts w:cs="Arial"/>
                <w:b/>
              </w:rPr>
              <w:t>Other:</w:t>
            </w:r>
          </w:p>
        </w:tc>
        <w:tc>
          <w:tcPr>
            <w:tcW w:w="493" w:type="dxa"/>
            <w:tcBorders>
              <w:top w:val="single" w:sz="4" w:space="0" w:color="auto"/>
              <w:left w:val="single" w:sz="4" w:space="0" w:color="auto"/>
              <w:bottom w:val="single" w:sz="4" w:space="0" w:color="auto"/>
            </w:tcBorders>
            <w:shd w:val="clear" w:color="auto" w:fill="D9D9D9"/>
          </w:tcPr>
          <w:p w:rsidR="00C7117D" w:rsidRPr="00C45A0F" w:rsidRDefault="00C7117D" w:rsidP="00F74DE0">
            <w:pPr>
              <w:rPr>
                <w:rFonts w:cs="Arial"/>
                <w:b/>
              </w:rPr>
            </w:pPr>
          </w:p>
        </w:tc>
        <w:tc>
          <w:tcPr>
            <w:tcW w:w="748" w:type="dxa"/>
            <w:tcBorders>
              <w:top w:val="single" w:sz="4" w:space="0" w:color="auto"/>
              <w:left w:val="single" w:sz="4" w:space="0" w:color="auto"/>
              <w:bottom w:val="single" w:sz="4" w:space="0" w:color="auto"/>
            </w:tcBorders>
            <w:shd w:val="clear" w:color="auto" w:fill="auto"/>
          </w:tcPr>
          <w:p w:rsidR="00C7117D" w:rsidRPr="00C45A0F" w:rsidRDefault="00C7117D" w:rsidP="00F74DE0">
            <w:pPr>
              <w:rPr>
                <w:rFonts w:cs="Arial"/>
                <w:b/>
              </w:rPr>
            </w:pPr>
          </w:p>
        </w:tc>
        <w:tc>
          <w:tcPr>
            <w:tcW w:w="1377" w:type="dxa"/>
            <w:tcBorders>
              <w:top w:val="single" w:sz="4" w:space="0" w:color="auto"/>
              <w:left w:val="single" w:sz="4" w:space="0" w:color="auto"/>
              <w:bottom w:val="single" w:sz="4" w:space="0" w:color="auto"/>
            </w:tcBorders>
            <w:shd w:val="clear" w:color="auto" w:fill="auto"/>
          </w:tcPr>
          <w:p w:rsidR="00C7117D" w:rsidRDefault="00C7117D" w:rsidP="009D2E99">
            <w:pPr>
              <w:ind w:hanging="69"/>
            </w:pPr>
            <w:r w:rsidRPr="009D2E99">
              <w:t xml:space="preserve">     </w:t>
            </w:r>
          </w:p>
        </w:tc>
      </w:tr>
      <w:tr w:rsidR="00C7117D" w:rsidRPr="00C45A0F" w:rsidTr="007234F4">
        <w:trPr>
          <w:cantSplit/>
          <w:jc w:val="center"/>
        </w:trPr>
        <w:tc>
          <w:tcPr>
            <w:tcW w:w="629" w:type="dxa"/>
            <w:vMerge/>
            <w:tcBorders>
              <w:top w:val="single" w:sz="4" w:space="0" w:color="auto"/>
              <w:left w:val="single" w:sz="4" w:space="0" w:color="auto"/>
              <w:bottom w:val="single" w:sz="4" w:space="0" w:color="auto"/>
              <w:right w:val="single" w:sz="4" w:space="0" w:color="auto"/>
            </w:tcBorders>
            <w:shd w:val="clear" w:color="auto" w:fill="auto"/>
          </w:tcPr>
          <w:p w:rsidR="00C7117D" w:rsidRDefault="00C7117D" w:rsidP="007234F4">
            <w:pPr>
              <w:rPr>
                <w:rFonts w:cs="Arial"/>
                <w:b/>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rsidR="00C7117D" w:rsidRPr="0025375B" w:rsidRDefault="00C7117D" w:rsidP="007234F4">
            <w:pPr>
              <w:rPr>
                <w:rFonts w:cs="Arial"/>
              </w:rPr>
            </w:pPr>
            <w:r w:rsidRPr="0025375B">
              <w:rPr>
                <w:rFonts w:cs="Arial"/>
              </w:rPr>
              <w:t xml:space="preserve">If </w:t>
            </w:r>
            <w:r>
              <w:rPr>
                <w:rFonts w:cs="Arial"/>
              </w:rPr>
              <w:t xml:space="preserve">there aren’t any </w:t>
            </w:r>
            <w:r w:rsidRPr="0025375B">
              <w:rPr>
                <w:rFonts w:cs="Arial"/>
              </w:rPr>
              <w:t>state ‘none’</w:t>
            </w:r>
          </w:p>
        </w:tc>
        <w:tc>
          <w:tcPr>
            <w:tcW w:w="493" w:type="dxa"/>
            <w:tcBorders>
              <w:top w:val="single" w:sz="4" w:space="0" w:color="auto"/>
              <w:left w:val="single" w:sz="4" w:space="0" w:color="auto"/>
              <w:bottom w:val="single" w:sz="4" w:space="0" w:color="auto"/>
            </w:tcBorders>
            <w:shd w:val="clear" w:color="auto" w:fill="D9D9D9"/>
          </w:tcPr>
          <w:p w:rsidR="00C7117D" w:rsidRPr="00C45A0F" w:rsidRDefault="00C7117D" w:rsidP="00F74DE0">
            <w:pPr>
              <w:rPr>
                <w:rFonts w:cs="Arial"/>
                <w:b/>
              </w:rPr>
            </w:pPr>
          </w:p>
        </w:tc>
        <w:tc>
          <w:tcPr>
            <w:tcW w:w="748" w:type="dxa"/>
            <w:tcBorders>
              <w:top w:val="single" w:sz="4" w:space="0" w:color="auto"/>
              <w:left w:val="single" w:sz="4" w:space="0" w:color="auto"/>
              <w:bottom w:val="single" w:sz="4" w:space="0" w:color="auto"/>
            </w:tcBorders>
            <w:shd w:val="clear" w:color="auto" w:fill="auto"/>
          </w:tcPr>
          <w:p w:rsidR="00C7117D" w:rsidRPr="00C45A0F" w:rsidRDefault="00C7117D" w:rsidP="00F74DE0">
            <w:pPr>
              <w:rPr>
                <w:rFonts w:cs="Arial"/>
                <w:b/>
              </w:rPr>
            </w:pPr>
          </w:p>
        </w:tc>
        <w:tc>
          <w:tcPr>
            <w:tcW w:w="1377" w:type="dxa"/>
            <w:tcBorders>
              <w:top w:val="single" w:sz="4" w:space="0" w:color="auto"/>
              <w:left w:val="single" w:sz="4" w:space="0" w:color="auto"/>
              <w:bottom w:val="single" w:sz="4" w:space="0" w:color="auto"/>
            </w:tcBorders>
            <w:shd w:val="clear" w:color="auto" w:fill="auto"/>
          </w:tcPr>
          <w:p w:rsidR="00C7117D" w:rsidRDefault="00C7117D" w:rsidP="009D2E99">
            <w:pPr>
              <w:ind w:hanging="69"/>
            </w:pPr>
            <w:r w:rsidRPr="009D2E99">
              <w:t xml:space="preserve">     </w:t>
            </w:r>
          </w:p>
        </w:tc>
      </w:tr>
      <w:tr w:rsidR="00C7117D" w:rsidRPr="00C45A0F" w:rsidTr="007234F4">
        <w:trPr>
          <w:cantSplit/>
          <w:jc w:val="center"/>
        </w:trPr>
        <w:tc>
          <w:tcPr>
            <w:tcW w:w="629" w:type="dxa"/>
            <w:vMerge/>
            <w:tcBorders>
              <w:top w:val="single" w:sz="4" w:space="0" w:color="auto"/>
              <w:left w:val="single" w:sz="4" w:space="0" w:color="auto"/>
              <w:bottom w:val="single" w:sz="4" w:space="0" w:color="auto"/>
              <w:right w:val="single" w:sz="4" w:space="0" w:color="auto"/>
            </w:tcBorders>
            <w:shd w:val="clear" w:color="auto" w:fill="auto"/>
          </w:tcPr>
          <w:p w:rsidR="00C7117D" w:rsidRDefault="00C7117D" w:rsidP="007234F4">
            <w:pPr>
              <w:rPr>
                <w:rFonts w:cs="Arial"/>
                <w:b/>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rsidR="00C7117D" w:rsidRDefault="00C7117D">
            <w:r w:rsidRPr="003E33CB">
              <w:rPr>
                <w:rFonts w:cs="Arial"/>
                <w:noProof/>
              </w:rPr>
              <w:t xml:space="preserve">     </w:t>
            </w:r>
          </w:p>
        </w:tc>
        <w:tc>
          <w:tcPr>
            <w:tcW w:w="493" w:type="dxa"/>
            <w:tcBorders>
              <w:top w:val="single" w:sz="4" w:space="0" w:color="auto"/>
              <w:left w:val="single" w:sz="4" w:space="0" w:color="auto"/>
              <w:bottom w:val="single" w:sz="4" w:space="0" w:color="auto"/>
            </w:tcBorders>
            <w:shd w:val="clear" w:color="auto" w:fill="D9D9D9"/>
          </w:tcPr>
          <w:p w:rsidR="00C7117D" w:rsidRPr="00C45A0F" w:rsidRDefault="00C7117D" w:rsidP="00F74DE0">
            <w:pPr>
              <w:rPr>
                <w:rFonts w:cs="Arial"/>
                <w:b/>
              </w:rPr>
            </w:pPr>
          </w:p>
        </w:tc>
        <w:tc>
          <w:tcPr>
            <w:tcW w:w="748" w:type="dxa"/>
            <w:tcBorders>
              <w:top w:val="single" w:sz="4" w:space="0" w:color="auto"/>
              <w:left w:val="single" w:sz="4" w:space="0" w:color="auto"/>
              <w:bottom w:val="single" w:sz="4" w:space="0" w:color="auto"/>
            </w:tcBorders>
            <w:shd w:val="clear" w:color="auto" w:fill="auto"/>
          </w:tcPr>
          <w:p w:rsidR="00C7117D" w:rsidRPr="00C45A0F" w:rsidRDefault="00C7117D" w:rsidP="00F74DE0">
            <w:pPr>
              <w:rPr>
                <w:rFonts w:cs="Arial"/>
                <w:b/>
              </w:rPr>
            </w:pPr>
          </w:p>
        </w:tc>
        <w:tc>
          <w:tcPr>
            <w:tcW w:w="1377" w:type="dxa"/>
            <w:tcBorders>
              <w:top w:val="single" w:sz="4" w:space="0" w:color="auto"/>
              <w:left w:val="single" w:sz="4" w:space="0" w:color="auto"/>
              <w:bottom w:val="single" w:sz="4" w:space="0" w:color="auto"/>
            </w:tcBorders>
            <w:shd w:val="clear" w:color="auto" w:fill="auto"/>
          </w:tcPr>
          <w:p w:rsidR="00C7117D" w:rsidRDefault="00C7117D" w:rsidP="009D2E99">
            <w:pPr>
              <w:ind w:hanging="69"/>
            </w:pPr>
            <w:r w:rsidRPr="009D2E99">
              <w:t xml:space="preserve">     </w:t>
            </w:r>
          </w:p>
        </w:tc>
      </w:tr>
      <w:tr w:rsidR="00C7117D" w:rsidRPr="00C45A0F" w:rsidTr="007234F4">
        <w:trPr>
          <w:cantSplit/>
          <w:trHeight w:val="303"/>
          <w:jc w:val="center"/>
        </w:trPr>
        <w:tc>
          <w:tcPr>
            <w:tcW w:w="629" w:type="dxa"/>
            <w:vMerge/>
            <w:tcBorders>
              <w:top w:val="single" w:sz="4" w:space="0" w:color="auto"/>
              <w:left w:val="single" w:sz="4" w:space="0" w:color="auto"/>
              <w:bottom w:val="single" w:sz="4" w:space="0" w:color="auto"/>
              <w:right w:val="single" w:sz="4" w:space="0" w:color="auto"/>
            </w:tcBorders>
            <w:shd w:val="clear" w:color="auto" w:fill="auto"/>
          </w:tcPr>
          <w:p w:rsidR="00C7117D" w:rsidRDefault="00C7117D" w:rsidP="007234F4">
            <w:pPr>
              <w:rPr>
                <w:rFonts w:cs="Arial"/>
                <w:b/>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rsidR="00C7117D" w:rsidRDefault="00C7117D">
            <w:r w:rsidRPr="003E33CB">
              <w:rPr>
                <w:rFonts w:cs="Arial"/>
                <w:noProof/>
              </w:rPr>
              <w:t xml:space="preserve">     </w:t>
            </w:r>
          </w:p>
        </w:tc>
        <w:tc>
          <w:tcPr>
            <w:tcW w:w="493" w:type="dxa"/>
            <w:tcBorders>
              <w:top w:val="single" w:sz="4" w:space="0" w:color="auto"/>
              <w:left w:val="single" w:sz="4" w:space="0" w:color="auto"/>
              <w:bottom w:val="single" w:sz="4" w:space="0" w:color="auto"/>
            </w:tcBorders>
            <w:shd w:val="clear" w:color="auto" w:fill="D9D9D9"/>
          </w:tcPr>
          <w:p w:rsidR="00C7117D" w:rsidRPr="00C45A0F" w:rsidRDefault="00C7117D" w:rsidP="00F74DE0">
            <w:pPr>
              <w:rPr>
                <w:rFonts w:cs="Arial"/>
                <w:b/>
              </w:rPr>
            </w:pPr>
          </w:p>
        </w:tc>
        <w:tc>
          <w:tcPr>
            <w:tcW w:w="748" w:type="dxa"/>
            <w:tcBorders>
              <w:top w:val="single" w:sz="4" w:space="0" w:color="auto"/>
              <w:left w:val="single" w:sz="4" w:space="0" w:color="auto"/>
              <w:bottom w:val="single" w:sz="4" w:space="0" w:color="auto"/>
            </w:tcBorders>
            <w:shd w:val="clear" w:color="auto" w:fill="auto"/>
          </w:tcPr>
          <w:p w:rsidR="00C7117D" w:rsidRPr="00C45A0F" w:rsidRDefault="00C7117D" w:rsidP="00F74DE0">
            <w:pPr>
              <w:rPr>
                <w:rFonts w:cs="Arial"/>
                <w:b/>
              </w:rPr>
            </w:pPr>
          </w:p>
        </w:tc>
        <w:tc>
          <w:tcPr>
            <w:tcW w:w="1377" w:type="dxa"/>
            <w:tcBorders>
              <w:top w:val="single" w:sz="4" w:space="0" w:color="auto"/>
              <w:left w:val="single" w:sz="4" w:space="0" w:color="auto"/>
              <w:bottom w:val="single" w:sz="4" w:space="0" w:color="auto"/>
            </w:tcBorders>
            <w:shd w:val="clear" w:color="auto" w:fill="auto"/>
          </w:tcPr>
          <w:p w:rsidR="00C7117D" w:rsidRDefault="00C7117D" w:rsidP="009D2E99">
            <w:pPr>
              <w:ind w:hanging="69"/>
            </w:pPr>
            <w:r w:rsidRPr="009D2E99">
              <w:t xml:space="preserve">     </w:t>
            </w:r>
          </w:p>
        </w:tc>
      </w:tr>
    </w:tbl>
    <w:p w:rsidR="005A63C8" w:rsidRDefault="005A63C8">
      <w:pPr>
        <w:sectPr w:rsidR="005A63C8" w:rsidSect="005A63C8">
          <w:type w:val="continuous"/>
          <w:pgSz w:w="11907" w:h="16834" w:code="9"/>
          <w:pgMar w:top="680" w:right="737" w:bottom="720" w:left="720" w:header="720" w:footer="720" w:gutter="0"/>
          <w:cols w:space="720"/>
          <w:formProt w:val="0"/>
        </w:sectPr>
      </w:pPr>
    </w:p>
    <w:p w:rsidR="005A63C8" w:rsidRDefault="005A63C8">
      <w:pPr>
        <w:sectPr w:rsidR="005A63C8" w:rsidSect="005A63C8">
          <w:type w:val="continuous"/>
          <w:pgSz w:w="11907" w:h="16834" w:code="9"/>
          <w:pgMar w:top="680" w:right="737" w:bottom="720" w:left="720" w:header="720" w:footer="720" w:gutter="0"/>
          <w:cols w:space="720"/>
        </w:sectPr>
      </w:pPr>
    </w:p>
    <w:p w:rsidR="005A63C8" w:rsidRDefault="005A63C8"/>
    <w:tbl>
      <w:tblPr>
        <w:tblW w:w="10370" w:type="dxa"/>
        <w:jc w:val="center"/>
        <w:tblInd w:w="-1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46"/>
        <w:gridCol w:w="7106"/>
        <w:gridCol w:w="493"/>
        <w:gridCol w:w="748"/>
        <w:gridCol w:w="1377"/>
      </w:tblGrid>
      <w:tr w:rsidR="007234F4" w:rsidRPr="00C45A0F" w:rsidTr="007234F4">
        <w:trPr>
          <w:cantSplit/>
          <w:trHeight w:val="85"/>
          <w:jc w:val="center"/>
        </w:trPr>
        <w:tc>
          <w:tcPr>
            <w:tcW w:w="10370" w:type="dxa"/>
            <w:gridSpan w:val="5"/>
            <w:tcBorders>
              <w:top w:val="single" w:sz="4" w:space="0" w:color="auto"/>
              <w:left w:val="single" w:sz="4" w:space="0" w:color="auto"/>
              <w:bottom w:val="single" w:sz="4" w:space="0" w:color="auto"/>
            </w:tcBorders>
            <w:shd w:val="thinHorzCross" w:color="auto" w:fill="000000"/>
          </w:tcPr>
          <w:p w:rsidR="007234F4" w:rsidRPr="00C45A0F" w:rsidRDefault="007234F4" w:rsidP="007234F4">
            <w:pPr>
              <w:rPr>
                <w:rFonts w:cs="Arial"/>
                <w:b/>
              </w:rPr>
            </w:pPr>
          </w:p>
        </w:tc>
      </w:tr>
      <w:tr w:rsidR="007234F4" w:rsidRPr="00C45A0F" w:rsidTr="007234F4">
        <w:trPr>
          <w:cantSplit/>
          <w:trHeight w:val="303"/>
          <w:jc w:val="center"/>
        </w:trPr>
        <w:tc>
          <w:tcPr>
            <w:tcW w:w="10370" w:type="dxa"/>
            <w:gridSpan w:val="5"/>
            <w:tcBorders>
              <w:top w:val="single" w:sz="4" w:space="0" w:color="auto"/>
              <w:left w:val="single" w:sz="4" w:space="0" w:color="auto"/>
              <w:bottom w:val="single" w:sz="4" w:space="0" w:color="auto"/>
            </w:tcBorders>
            <w:shd w:val="clear" w:color="auto" w:fill="auto"/>
          </w:tcPr>
          <w:p w:rsidR="007234F4" w:rsidRPr="00610F65" w:rsidRDefault="007234F4" w:rsidP="007234F4">
            <w:pPr>
              <w:rPr>
                <w:rFonts w:cs="Arial"/>
                <w:b/>
              </w:rPr>
            </w:pPr>
            <w:r w:rsidRPr="00610F65">
              <w:rPr>
                <w:rFonts w:cs="Arial"/>
                <w:b/>
                <w:szCs w:val="24"/>
              </w:rPr>
              <w:t>The requirements listed below are not considered during the job evaluation process, but are essential requirements for the role that will be assessed during the recruitment process.</w:t>
            </w:r>
          </w:p>
        </w:tc>
      </w:tr>
      <w:tr w:rsidR="007234F4" w:rsidRPr="00C45A0F" w:rsidTr="007234F4">
        <w:trPr>
          <w:jc w:val="center"/>
        </w:trPr>
        <w:tc>
          <w:tcPr>
            <w:tcW w:w="646" w:type="dxa"/>
            <w:vMerge w:val="restart"/>
            <w:tcBorders>
              <w:top w:val="single" w:sz="4" w:space="0" w:color="auto"/>
              <w:right w:val="single" w:sz="4" w:space="0" w:color="auto"/>
            </w:tcBorders>
          </w:tcPr>
          <w:p w:rsidR="007234F4" w:rsidRPr="00E33471" w:rsidRDefault="007234F4" w:rsidP="007234F4">
            <w:pPr>
              <w:rPr>
                <w:rFonts w:cs="Arial"/>
                <w:b/>
              </w:rPr>
            </w:pPr>
            <w:r>
              <w:rPr>
                <w:rFonts w:cs="Arial"/>
                <w:b/>
              </w:rPr>
              <w:t xml:space="preserve">7. </w:t>
            </w:r>
          </w:p>
        </w:tc>
        <w:tc>
          <w:tcPr>
            <w:tcW w:w="9724" w:type="dxa"/>
            <w:gridSpan w:val="4"/>
            <w:tcBorders>
              <w:top w:val="single" w:sz="4" w:space="0" w:color="auto"/>
              <w:bottom w:val="single" w:sz="4" w:space="0" w:color="auto"/>
            </w:tcBorders>
            <w:shd w:val="clear" w:color="auto" w:fill="D9D9D9"/>
          </w:tcPr>
          <w:p w:rsidR="007234F4" w:rsidRPr="00C45A0F" w:rsidRDefault="007234F4" w:rsidP="007234F4">
            <w:pPr>
              <w:rPr>
                <w:rFonts w:cs="Arial"/>
                <w:b/>
              </w:rPr>
            </w:pPr>
            <w:r w:rsidRPr="00524D70">
              <w:rPr>
                <w:rFonts w:cs="Arial"/>
                <w:b/>
              </w:rPr>
              <w:t>C</w:t>
            </w:r>
            <w:r>
              <w:rPr>
                <w:rFonts w:cs="Arial"/>
                <w:b/>
              </w:rPr>
              <w:t>ompetencies</w:t>
            </w:r>
            <w:r w:rsidRPr="00524D70">
              <w:rPr>
                <w:rFonts w:cs="Arial"/>
                <w:b/>
              </w:rPr>
              <w:t>:</w:t>
            </w:r>
          </w:p>
        </w:tc>
      </w:tr>
      <w:tr w:rsidR="007234F4" w:rsidRPr="00C45A0F" w:rsidTr="007234F4">
        <w:trPr>
          <w:cantSplit/>
          <w:jc w:val="center"/>
        </w:trPr>
        <w:tc>
          <w:tcPr>
            <w:tcW w:w="646" w:type="dxa"/>
            <w:vMerge/>
            <w:tcBorders>
              <w:right w:val="single" w:sz="4" w:space="0" w:color="auto"/>
            </w:tcBorders>
          </w:tcPr>
          <w:p w:rsidR="007234F4" w:rsidRPr="0027299B" w:rsidRDefault="007234F4" w:rsidP="007234F4">
            <w:pPr>
              <w:rPr>
                <w:rFonts w:cs="Arial"/>
              </w:rPr>
            </w:pPr>
          </w:p>
        </w:tc>
        <w:tc>
          <w:tcPr>
            <w:tcW w:w="7106" w:type="dxa"/>
            <w:tcBorders>
              <w:top w:val="single" w:sz="4" w:space="0" w:color="auto"/>
              <w:bottom w:val="single" w:sz="4" w:space="0" w:color="auto"/>
              <w:right w:val="single" w:sz="4" w:space="0" w:color="auto"/>
            </w:tcBorders>
          </w:tcPr>
          <w:p w:rsidR="007234F4" w:rsidRDefault="007234F4" w:rsidP="007234F4">
            <w:pPr>
              <w:rPr>
                <w:rFonts w:cs="Arial"/>
                <w:b/>
              </w:rPr>
            </w:pPr>
            <w:r>
              <w:rPr>
                <w:szCs w:val="24"/>
              </w:rPr>
              <w:t xml:space="preserve">The competencies listed below are </w:t>
            </w:r>
            <w:r w:rsidRPr="00DB5045">
              <w:rPr>
                <w:b/>
                <w:szCs w:val="24"/>
              </w:rPr>
              <w:t>all</w:t>
            </w:r>
            <w:r>
              <w:rPr>
                <w:szCs w:val="24"/>
              </w:rPr>
              <w:t xml:space="preserve"> essential requirements for working at Hull City Council in any post; however, those that have been ticked as essential have been identified as key competencies for this role and will be measured as part of the selection process.</w:t>
            </w:r>
            <w:r w:rsidRPr="00E33471">
              <w:rPr>
                <w:szCs w:val="24"/>
              </w:rPr>
              <w:t xml:space="preserve">  </w:t>
            </w:r>
            <w:r w:rsidRPr="00317563">
              <w:rPr>
                <w:b/>
                <w:szCs w:val="24"/>
              </w:rPr>
              <w:t>They are not required to be addressed in the candidate’s application form</w:t>
            </w:r>
            <w:r>
              <w:rPr>
                <w:szCs w:val="24"/>
              </w:rPr>
              <w:t>.</w:t>
            </w:r>
          </w:p>
        </w:tc>
        <w:tc>
          <w:tcPr>
            <w:tcW w:w="493" w:type="dxa"/>
            <w:tcBorders>
              <w:left w:val="single" w:sz="4" w:space="0" w:color="auto"/>
              <w:bottom w:val="single" w:sz="4" w:space="0" w:color="auto"/>
            </w:tcBorders>
            <w:shd w:val="clear" w:color="auto" w:fill="auto"/>
          </w:tcPr>
          <w:p w:rsidR="007234F4" w:rsidRPr="00C45A0F" w:rsidRDefault="007234F4" w:rsidP="007234F4">
            <w:pPr>
              <w:rPr>
                <w:rFonts w:cs="Arial"/>
                <w:b/>
              </w:rPr>
            </w:pPr>
          </w:p>
        </w:tc>
        <w:tc>
          <w:tcPr>
            <w:tcW w:w="748" w:type="dxa"/>
            <w:tcBorders>
              <w:left w:val="single" w:sz="4" w:space="0" w:color="auto"/>
              <w:bottom w:val="single" w:sz="4" w:space="0" w:color="auto"/>
            </w:tcBorders>
            <w:shd w:val="clear" w:color="auto" w:fill="auto"/>
          </w:tcPr>
          <w:p w:rsidR="007234F4" w:rsidRPr="00C45A0F" w:rsidRDefault="007234F4" w:rsidP="007234F4">
            <w:pPr>
              <w:rPr>
                <w:rFonts w:cs="Arial"/>
                <w:b/>
              </w:rPr>
            </w:pPr>
          </w:p>
        </w:tc>
        <w:tc>
          <w:tcPr>
            <w:tcW w:w="1377" w:type="dxa"/>
            <w:tcBorders>
              <w:left w:val="single" w:sz="4" w:space="0" w:color="auto"/>
              <w:bottom w:val="single" w:sz="4" w:space="0" w:color="auto"/>
            </w:tcBorders>
            <w:shd w:val="clear" w:color="auto" w:fill="auto"/>
          </w:tcPr>
          <w:p w:rsidR="007234F4" w:rsidRPr="00C45A0F" w:rsidRDefault="007234F4" w:rsidP="007234F4">
            <w:pPr>
              <w:rPr>
                <w:rFonts w:cs="Arial"/>
                <w:b/>
              </w:rPr>
            </w:pPr>
          </w:p>
        </w:tc>
      </w:tr>
      <w:tr w:rsidR="00653581" w:rsidRPr="00C45A0F" w:rsidTr="007234F4">
        <w:trPr>
          <w:cantSplit/>
          <w:jc w:val="center"/>
        </w:trPr>
        <w:tc>
          <w:tcPr>
            <w:tcW w:w="646" w:type="dxa"/>
            <w:vMerge/>
            <w:tcBorders>
              <w:right w:val="single" w:sz="4" w:space="0" w:color="auto"/>
            </w:tcBorders>
            <w:shd w:val="clear" w:color="auto" w:fill="auto"/>
          </w:tcPr>
          <w:p w:rsidR="00653581" w:rsidRPr="00257987" w:rsidRDefault="00653581" w:rsidP="007234F4">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rsidR="00653581" w:rsidRPr="001A3F89" w:rsidRDefault="00653581" w:rsidP="007234F4">
            <w:pPr>
              <w:rPr>
                <w:rFonts w:cs="Arial"/>
              </w:rPr>
            </w:pPr>
            <w:r w:rsidRPr="001A3F89">
              <w:rPr>
                <w:rFonts w:cs="Arial"/>
              </w:rPr>
              <w:t xml:space="preserve">Leading forward </w:t>
            </w:r>
          </w:p>
        </w:tc>
        <w:tc>
          <w:tcPr>
            <w:tcW w:w="493" w:type="dxa"/>
            <w:tcBorders>
              <w:left w:val="single" w:sz="4" w:space="0" w:color="auto"/>
              <w:bottom w:val="single" w:sz="4" w:space="0" w:color="auto"/>
            </w:tcBorders>
            <w:shd w:val="clear" w:color="auto" w:fill="auto"/>
          </w:tcPr>
          <w:p w:rsidR="00653581" w:rsidRPr="00C45A0F" w:rsidRDefault="004F2C92" w:rsidP="00F74DE0">
            <w:pPr>
              <w:rPr>
                <w:rFonts w:cs="Arial"/>
                <w:b/>
              </w:rPr>
            </w:pPr>
            <w:r>
              <w:rPr>
                <w:rFonts w:cs="Arial"/>
                <w:b/>
              </w:rPr>
              <w:fldChar w:fldCharType="begin">
                <w:ffData>
                  <w:name w:val="Check3"/>
                  <w:enabled/>
                  <w:calcOnExit w:val="0"/>
                  <w:checkBox>
                    <w:sizeAuto/>
                    <w:default w:val="0"/>
                    <w:checked w:val="0"/>
                  </w:checkBox>
                </w:ffData>
              </w:fldChar>
            </w:r>
            <w:r w:rsidR="00653581">
              <w:rPr>
                <w:rFonts w:cs="Arial"/>
                <w:b/>
              </w:rPr>
              <w:instrText xml:space="preserve"> FORMCHECKBOX </w:instrText>
            </w:r>
            <w:r w:rsidR="00282852">
              <w:rPr>
                <w:rFonts w:cs="Arial"/>
                <w:b/>
              </w:rPr>
            </w:r>
            <w:r w:rsidR="00282852">
              <w:rPr>
                <w:rFonts w:cs="Arial"/>
                <w:b/>
              </w:rPr>
              <w:fldChar w:fldCharType="separate"/>
            </w:r>
            <w:r>
              <w:rPr>
                <w:rFonts w:cs="Arial"/>
                <w:b/>
              </w:rPr>
              <w:fldChar w:fldCharType="end"/>
            </w:r>
          </w:p>
        </w:tc>
        <w:tc>
          <w:tcPr>
            <w:tcW w:w="748" w:type="dxa"/>
            <w:tcBorders>
              <w:left w:val="single" w:sz="4" w:space="0" w:color="auto"/>
              <w:bottom w:val="single" w:sz="4" w:space="0" w:color="auto"/>
            </w:tcBorders>
            <w:shd w:val="clear" w:color="auto" w:fill="auto"/>
          </w:tcPr>
          <w:p w:rsidR="00653581" w:rsidRPr="00671F17" w:rsidRDefault="00653581" w:rsidP="007234F4">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rsidR="00653581" w:rsidRPr="00671F17" w:rsidRDefault="00653581" w:rsidP="007234F4">
            <w:pPr>
              <w:rPr>
                <w:rFonts w:cs="Arial"/>
                <w:szCs w:val="24"/>
              </w:rPr>
            </w:pPr>
          </w:p>
        </w:tc>
      </w:tr>
      <w:tr w:rsidR="00653581" w:rsidRPr="00C45A0F" w:rsidTr="007234F4">
        <w:trPr>
          <w:cantSplit/>
          <w:jc w:val="center"/>
        </w:trPr>
        <w:tc>
          <w:tcPr>
            <w:tcW w:w="646" w:type="dxa"/>
            <w:vMerge/>
            <w:tcBorders>
              <w:right w:val="single" w:sz="4" w:space="0" w:color="auto"/>
            </w:tcBorders>
            <w:shd w:val="clear" w:color="auto" w:fill="auto"/>
          </w:tcPr>
          <w:p w:rsidR="00653581" w:rsidRPr="00257987" w:rsidRDefault="00653581" w:rsidP="007234F4">
            <w:pPr>
              <w:rPr>
                <w:rFonts w:cs="Arial"/>
                <w:b/>
              </w:rPr>
            </w:pPr>
          </w:p>
        </w:tc>
        <w:tc>
          <w:tcPr>
            <w:tcW w:w="7106" w:type="dxa"/>
            <w:tcBorders>
              <w:top w:val="single" w:sz="4" w:space="0" w:color="auto"/>
              <w:bottom w:val="single" w:sz="4" w:space="0" w:color="auto"/>
              <w:right w:val="single" w:sz="4" w:space="0" w:color="auto"/>
            </w:tcBorders>
            <w:shd w:val="clear" w:color="auto" w:fill="auto"/>
          </w:tcPr>
          <w:p w:rsidR="00653581" w:rsidRPr="001A3F89" w:rsidRDefault="00653581" w:rsidP="007234F4">
            <w:pPr>
              <w:rPr>
                <w:rFonts w:cs="Arial"/>
              </w:rPr>
            </w:pPr>
            <w:r>
              <w:rPr>
                <w:rFonts w:cs="Arial"/>
              </w:rPr>
              <w:t>Improving s</w:t>
            </w:r>
            <w:r w:rsidRPr="001A3F89">
              <w:rPr>
                <w:rFonts w:cs="Arial"/>
              </w:rPr>
              <w:t>ervices</w:t>
            </w:r>
          </w:p>
        </w:tc>
        <w:tc>
          <w:tcPr>
            <w:tcW w:w="493" w:type="dxa"/>
            <w:tcBorders>
              <w:left w:val="single" w:sz="4" w:space="0" w:color="auto"/>
              <w:bottom w:val="single" w:sz="4" w:space="0" w:color="auto"/>
            </w:tcBorders>
            <w:shd w:val="clear" w:color="auto" w:fill="auto"/>
          </w:tcPr>
          <w:p w:rsidR="00653581" w:rsidRPr="00C45A0F" w:rsidRDefault="004F2C92" w:rsidP="00F74DE0">
            <w:pPr>
              <w:rPr>
                <w:rFonts w:cs="Arial"/>
                <w:b/>
              </w:rPr>
            </w:pPr>
            <w:r>
              <w:rPr>
                <w:rFonts w:cs="Arial"/>
                <w:b/>
              </w:rPr>
              <w:fldChar w:fldCharType="begin">
                <w:ffData>
                  <w:name w:val="Check3"/>
                  <w:enabled/>
                  <w:calcOnExit w:val="0"/>
                  <w:checkBox>
                    <w:sizeAuto/>
                    <w:default w:val="0"/>
                    <w:checked/>
                  </w:checkBox>
                </w:ffData>
              </w:fldChar>
            </w:r>
            <w:r w:rsidR="00653581">
              <w:rPr>
                <w:rFonts w:cs="Arial"/>
                <w:b/>
              </w:rPr>
              <w:instrText xml:space="preserve"> FORMCHECKBOX </w:instrText>
            </w:r>
            <w:r w:rsidR="00282852">
              <w:rPr>
                <w:rFonts w:cs="Arial"/>
                <w:b/>
              </w:rPr>
            </w:r>
            <w:r w:rsidR="00282852">
              <w:rPr>
                <w:rFonts w:cs="Arial"/>
                <w:b/>
              </w:rPr>
              <w:fldChar w:fldCharType="separate"/>
            </w:r>
            <w:r>
              <w:rPr>
                <w:rFonts w:cs="Arial"/>
                <w:b/>
              </w:rPr>
              <w:fldChar w:fldCharType="end"/>
            </w:r>
          </w:p>
        </w:tc>
        <w:tc>
          <w:tcPr>
            <w:tcW w:w="748" w:type="dxa"/>
            <w:tcBorders>
              <w:left w:val="single" w:sz="4" w:space="0" w:color="auto"/>
              <w:bottom w:val="single" w:sz="4" w:space="0" w:color="auto"/>
            </w:tcBorders>
            <w:shd w:val="clear" w:color="auto" w:fill="auto"/>
          </w:tcPr>
          <w:p w:rsidR="00653581" w:rsidRPr="00671F17" w:rsidRDefault="00653581" w:rsidP="007234F4">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rsidR="00653581" w:rsidRPr="00671F17" w:rsidRDefault="00653581" w:rsidP="007234F4">
            <w:pPr>
              <w:rPr>
                <w:rFonts w:cs="Arial"/>
                <w:szCs w:val="24"/>
              </w:rPr>
            </w:pPr>
          </w:p>
        </w:tc>
      </w:tr>
      <w:tr w:rsidR="00653581" w:rsidRPr="00C45A0F" w:rsidTr="007234F4">
        <w:trPr>
          <w:cantSplit/>
          <w:jc w:val="center"/>
        </w:trPr>
        <w:tc>
          <w:tcPr>
            <w:tcW w:w="646" w:type="dxa"/>
            <w:vMerge/>
            <w:tcBorders>
              <w:right w:val="single" w:sz="4" w:space="0" w:color="auto"/>
            </w:tcBorders>
            <w:shd w:val="clear" w:color="auto" w:fill="auto"/>
          </w:tcPr>
          <w:p w:rsidR="00653581" w:rsidRPr="00257987" w:rsidRDefault="00653581" w:rsidP="007234F4">
            <w:pPr>
              <w:rPr>
                <w:rFonts w:cs="Arial"/>
                <w:b/>
              </w:rPr>
            </w:pPr>
          </w:p>
        </w:tc>
        <w:tc>
          <w:tcPr>
            <w:tcW w:w="7106" w:type="dxa"/>
            <w:tcBorders>
              <w:top w:val="single" w:sz="4" w:space="0" w:color="auto"/>
              <w:bottom w:val="single" w:sz="4" w:space="0" w:color="auto"/>
              <w:right w:val="single" w:sz="4" w:space="0" w:color="auto"/>
            </w:tcBorders>
            <w:shd w:val="clear" w:color="auto" w:fill="auto"/>
          </w:tcPr>
          <w:p w:rsidR="00653581" w:rsidRPr="001A3F89" w:rsidRDefault="00653581" w:rsidP="007234F4">
            <w:pPr>
              <w:rPr>
                <w:rFonts w:cs="Arial"/>
              </w:rPr>
            </w:pPr>
            <w:r w:rsidRPr="001A3F89">
              <w:rPr>
                <w:rFonts w:cs="Arial"/>
              </w:rPr>
              <w:t>Analysis and decision making</w:t>
            </w:r>
          </w:p>
        </w:tc>
        <w:tc>
          <w:tcPr>
            <w:tcW w:w="493" w:type="dxa"/>
            <w:tcBorders>
              <w:left w:val="single" w:sz="4" w:space="0" w:color="auto"/>
              <w:bottom w:val="single" w:sz="4" w:space="0" w:color="auto"/>
            </w:tcBorders>
            <w:shd w:val="clear" w:color="auto" w:fill="auto"/>
          </w:tcPr>
          <w:p w:rsidR="00653581" w:rsidRPr="00C45A0F" w:rsidRDefault="004F2C92" w:rsidP="00F74DE0">
            <w:pPr>
              <w:rPr>
                <w:rFonts w:cs="Arial"/>
                <w:b/>
              </w:rPr>
            </w:pPr>
            <w:r>
              <w:rPr>
                <w:rFonts w:cs="Arial"/>
                <w:b/>
              </w:rPr>
              <w:fldChar w:fldCharType="begin">
                <w:ffData>
                  <w:name w:val="Check3"/>
                  <w:enabled/>
                  <w:calcOnExit w:val="0"/>
                  <w:checkBox>
                    <w:sizeAuto/>
                    <w:default w:val="0"/>
                    <w:checked/>
                  </w:checkBox>
                </w:ffData>
              </w:fldChar>
            </w:r>
            <w:r w:rsidR="00653581">
              <w:rPr>
                <w:rFonts w:cs="Arial"/>
                <w:b/>
              </w:rPr>
              <w:instrText xml:space="preserve"> FORMCHECKBOX </w:instrText>
            </w:r>
            <w:r w:rsidR="00282852">
              <w:rPr>
                <w:rFonts w:cs="Arial"/>
                <w:b/>
              </w:rPr>
            </w:r>
            <w:r w:rsidR="00282852">
              <w:rPr>
                <w:rFonts w:cs="Arial"/>
                <w:b/>
              </w:rPr>
              <w:fldChar w:fldCharType="separate"/>
            </w:r>
            <w:r>
              <w:rPr>
                <w:rFonts w:cs="Arial"/>
                <w:b/>
              </w:rPr>
              <w:fldChar w:fldCharType="end"/>
            </w:r>
          </w:p>
        </w:tc>
        <w:tc>
          <w:tcPr>
            <w:tcW w:w="748" w:type="dxa"/>
            <w:tcBorders>
              <w:left w:val="single" w:sz="4" w:space="0" w:color="auto"/>
              <w:bottom w:val="single" w:sz="4" w:space="0" w:color="auto"/>
            </w:tcBorders>
            <w:shd w:val="clear" w:color="auto" w:fill="auto"/>
          </w:tcPr>
          <w:p w:rsidR="00653581" w:rsidRPr="00671F17" w:rsidRDefault="00653581" w:rsidP="007234F4">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rsidR="00653581" w:rsidRPr="00671F17" w:rsidRDefault="00653581" w:rsidP="007234F4">
            <w:pPr>
              <w:rPr>
                <w:rFonts w:cs="Arial"/>
                <w:szCs w:val="24"/>
              </w:rPr>
            </w:pPr>
          </w:p>
        </w:tc>
      </w:tr>
      <w:tr w:rsidR="00653581" w:rsidRPr="00C45A0F" w:rsidTr="007234F4">
        <w:trPr>
          <w:cantSplit/>
          <w:jc w:val="center"/>
        </w:trPr>
        <w:tc>
          <w:tcPr>
            <w:tcW w:w="646" w:type="dxa"/>
            <w:vMerge/>
            <w:tcBorders>
              <w:right w:val="single" w:sz="4" w:space="0" w:color="auto"/>
            </w:tcBorders>
            <w:shd w:val="clear" w:color="auto" w:fill="auto"/>
          </w:tcPr>
          <w:p w:rsidR="00653581" w:rsidRPr="00257987" w:rsidRDefault="00653581" w:rsidP="007234F4">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rsidR="00653581" w:rsidRPr="001A3F89" w:rsidRDefault="00653581" w:rsidP="007234F4">
            <w:pPr>
              <w:rPr>
                <w:rFonts w:cs="Arial"/>
                <w:u w:val="single"/>
              </w:rPr>
            </w:pPr>
            <w:r w:rsidRPr="001A3F89">
              <w:rPr>
                <w:rFonts w:cs="Arial"/>
              </w:rPr>
              <w:t>Making things happen</w:t>
            </w:r>
          </w:p>
        </w:tc>
        <w:tc>
          <w:tcPr>
            <w:tcW w:w="493" w:type="dxa"/>
            <w:tcBorders>
              <w:left w:val="single" w:sz="4" w:space="0" w:color="auto"/>
              <w:bottom w:val="single" w:sz="4" w:space="0" w:color="auto"/>
            </w:tcBorders>
            <w:shd w:val="clear" w:color="auto" w:fill="auto"/>
          </w:tcPr>
          <w:p w:rsidR="00653581" w:rsidRPr="00C45A0F" w:rsidRDefault="004F2C92" w:rsidP="00F74DE0">
            <w:pPr>
              <w:rPr>
                <w:rFonts w:cs="Arial"/>
                <w:b/>
              </w:rPr>
            </w:pPr>
            <w:r>
              <w:rPr>
                <w:rFonts w:cs="Arial"/>
                <w:b/>
              </w:rPr>
              <w:fldChar w:fldCharType="begin">
                <w:ffData>
                  <w:name w:val="Check3"/>
                  <w:enabled/>
                  <w:calcOnExit w:val="0"/>
                  <w:checkBox>
                    <w:sizeAuto/>
                    <w:default w:val="0"/>
                    <w:checked/>
                  </w:checkBox>
                </w:ffData>
              </w:fldChar>
            </w:r>
            <w:r w:rsidR="00653581">
              <w:rPr>
                <w:rFonts w:cs="Arial"/>
                <w:b/>
              </w:rPr>
              <w:instrText xml:space="preserve"> FORMCHECKBOX </w:instrText>
            </w:r>
            <w:r w:rsidR="00282852">
              <w:rPr>
                <w:rFonts w:cs="Arial"/>
                <w:b/>
              </w:rPr>
            </w:r>
            <w:r w:rsidR="00282852">
              <w:rPr>
                <w:rFonts w:cs="Arial"/>
                <w:b/>
              </w:rPr>
              <w:fldChar w:fldCharType="separate"/>
            </w:r>
            <w:r>
              <w:rPr>
                <w:rFonts w:cs="Arial"/>
                <w:b/>
              </w:rPr>
              <w:fldChar w:fldCharType="end"/>
            </w:r>
          </w:p>
        </w:tc>
        <w:tc>
          <w:tcPr>
            <w:tcW w:w="748" w:type="dxa"/>
            <w:tcBorders>
              <w:left w:val="single" w:sz="4" w:space="0" w:color="auto"/>
              <w:bottom w:val="single" w:sz="4" w:space="0" w:color="auto"/>
            </w:tcBorders>
            <w:shd w:val="clear" w:color="auto" w:fill="auto"/>
          </w:tcPr>
          <w:p w:rsidR="00653581" w:rsidRPr="00671F17" w:rsidRDefault="00653581" w:rsidP="007234F4">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rsidR="00653581" w:rsidRPr="00671F17" w:rsidRDefault="00653581" w:rsidP="007234F4">
            <w:pPr>
              <w:rPr>
                <w:rFonts w:cs="Arial"/>
                <w:szCs w:val="24"/>
              </w:rPr>
            </w:pPr>
          </w:p>
        </w:tc>
      </w:tr>
      <w:tr w:rsidR="00653581" w:rsidRPr="00C45A0F" w:rsidTr="007234F4">
        <w:trPr>
          <w:cantSplit/>
          <w:jc w:val="center"/>
        </w:trPr>
        <w:tc>
          <w:tcPr>
            <w:tcW w:w="646" w:type="dxa"/>
            <w:vMerge/>
            <w:tcBorders>
              <w:right w:val="single" w:sz="4" w:space="0" w:color="auto"/>
            </w:tcBorders>
            <w:shd w:val="clear" w:color="auto" w:fill="auto"/>
          </w:tcPr>
          <w:p w:rsidR="00653581" w:rsidRPr="00257987" w:rsidRDefault="00653581" w:rsidP="007234F4">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rsidR="00653581" w:rsidRPr="001A3F89" w:rsidRDefault="00653581" w:rsidP="007234F4">
            <w:pPr>
              <w:rPr>
                <w:rFonts w:cs="Arial"/>
                <w:u w:val="single"/>
              </w:rPr>
            </w:pPr>
            <w:r w:rsidRPr="001A3F89">
              <w:rPr>
                <w:rFonts w:cs="Arial"/>
              </w:rPr>
              <w:t xml:space="preserve">Communicating with impact </w:t>
            </w:r>
          </w:p>
        </w:tc>
        <w:tc>
          <w:tcPr>
            <w:tcW w:w="493" w:type="dxa"/>
            <w:tcBorders>
              <w:left w:val="single" w:sz="4" w:space="0" w:color="auto"/>
              <w:bottom w:val="single" w:sz="4" w:space="0" w:color="auto"/>
            </w:tcBorders>
            <w:shd w:val="clear" w:color="auto" w:fill="auto"/>
          </w:tcPr>
          <w:p w:rsidR="00653581" w:rsidRPr="00C45A0F" w:rsidRDefault="004F2C92" w:rsidP="00F74DE0">
            <w:pPr>
              <w:rPr>
                <w:rFonts w:cs="Arial"/>
                <w:b/>
              </w:rPr>
            </w:pPr>
            <w:r>
              <w:rPr>
                <w:rFonts w:cs="Arial"/>
                <w:b/>
              </w:rPr>
              <w:fldChar w:fldCharType="begin">
                <w:ffData>
                  <w:name w:val="Check3"/>
                  <w:enabled/>
                  <w:calcOnExit w:val="0"/>
                  <w:checkBox>
                    <w:sizeAuto/>
                    <w:default w:val="0"/>
                    <w:checked/>
                  </w:checkBox>
                </w:ffData>
              </w:fldChar>
            </w:r>
            <w:r w:rsidR="00653581">
              <w:rPr>
                <w:rFonts w:cs="Arial"/>
                <w:b/>
              </w:rPr>
              <w:instrText xml:space="preserve"> FORMCHECKBOX </w:instrText>
            </w:r>
            <w:r w:rsidR="00282852">
              <w:rPr>
                <w:rFonts w:cs="Arial"/>
                <w:b/>
              </w:rPr>
            </w:r>
            <w:r w:rsidR="00282852">
              <w:rPr>
                <w:rFonts w:cs="Arial"/>
                <w:b/>
              </w:rPr>
              <w:fldChar w:fldCharType="separate"/>
            </w:r>
            <w:r>
              <w:rPr>
                <w:rFonts w:cs="Arial"/>
                <w:b/>
              </w:rPr>
              <w:fldChar w:fldCharType="end"/>
            </w:r>
          </w:p>
        </w:tc>
        <w:tc>
          <w:tcPr>
            <w:tcW w:w="748" w:type="dxa"/>
            <w:tcBorders>
              <w:left w:val="single" w:sz="4" w:space="0" w:color="auto"/>
              <w:bottom w:val="single" w:sz="4" w:space="0" w:color="auto"/>
            </w:tcBorders>
            <w:shd w:val="clear" w:color="auto" w:fill="auto"/>
          </w:tcPr>
          <w:p w:rsidR="00653581" w:rsidRPr="00671F17" w:rsidRDefault="00653581" w:rsidP="007234F4">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rsidR="00653581" w:rsidRPr="00671F17" w:rsidRDefault="00653581" w:rsidP="007234F4">
            <w:pPr>
              <w:rPr>
                <w:rFonts w:cs="Arial"/>
                <w:szCs w:val="24"/>
              </w:rPr>
            </w:pPr>
          </w:p>
        </w:tc>
      </w:tr>
      <w:tr w:rsidR="00653581" w:rsidRPr="00C45A0F" w:rsidTr="007234F4">
        <w:trPr>
          <w:cantSplit/>
          <w:jc w:val="center"/>
        </w:trPr>
        <w:tc>
          <w:tcPr>
            <w:tcW w:w="646" w:type="dxa"/>
            <w:vMerge/>
            <w:tcBorders>
              <w:right w:val="single" w:sz="4" w:space="0" w:color="auto"/>
            </w:tcBorders>
            <w:shd w:val="clear" w:color="auto" w:fill="auto"/>
          </w:tcPr>
          <w:p w:rsidR="00653581" w:rsidRPr="00257987" w:rsidRDefault="00653581" w:rsidP="007234F4">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rsidR="00653581" w:rsidRPr="001A3F89" w:rsidRDefault="00653581" w:rsidP="007234F4">
            <w:pPr>
              <w:rPr>
                <w:rFonts w:cs="Arial"/>
                <w:u w:val="single"/>
              </w:rPr>
            </w:pPr>
            <w:r w:rsidRPr="001A3F89">
              <w:rPr>
                <w:rFonts w:cs="Arial"/>
              </w:rPr>
              <w:t xml:space="preserve">Collaboration </w:t>
            </w:r>
          </w:p>
        </w:tc>
        <w:tc>
          <w:tcPr>
            <w:tcW w:w="493" w:type="dxa"/>
            <w:tcBorders>
              <w:left w:val="single" w:sz="4" w:space="0" w:color="auto"/>
              <w:bottom w:val="single" w:sz="4" w:space="0" w:color="auto"/>
            </w:tcBorders>
            <w:shd w:val="clear" w:color="auto" w:fill="auto"/>
          </w:tcPr>
          <w:p w:rsidR="00653581" w:rsidRPr="00C45A0F" w:rsidRDefault="004F2C92" w:rsidP="00F74DE0">
            <w:pPr>
              <w:rPr>
                <w:rFonts w:cs="Arial"/>
                <w:b/>
              </w:rPr>
            </w:pPr>
            <w:r>
              <w:rPr>
                <w:rFonts w:cs="Arial"/>
                <w:b/>
              </w:rPr>
              <w:fldChar w:fldCharType="begin">
                <w:ffData>
                  <w:name w:val="Check3"/>
                  <w:enabled/>
                  <w:calcOnExit w:val="0"/>
                  <w:checkBox>
                    <w:sizeAuto/>
                    <w:default w:val="0"/>
                    <w:checked/>
                  </w:checkBox>
                </w:ffData>
              </w:fldChar>
            </w:r>
            <w:r w:rsidR="00653581">
              <w:rPr>
                <w:rFonts w:cs="Arial"/>
                <w:b/>
              </w:rPr>
              <w:instrText xml:space="preserve"> FORMCHECKBOX </w:instrText>
            </w:r>
            <w:r w:rsidR="00282852">
              <w:rPr>
                <w:rFonts w:cs="Arial"/>
                <w:b/>
              </w:rPr>
            </w:r>
            <w:r w:rsidR="00282852">
              <w:rPr>
                <w:rFonts w:cs="Arial"/>
                <w:b/>
              </w:rPr>
              <w:fldChar w:fldCharType="separate"/>
            </w:r>
            <w:r>
              <w:rPr>
                <w:rFonts w:cs="Arial"/>
                <w:b/>
              </w:rPr>
              <w:fldChar w:fldCharType="end"/>
            </w:r>
          </w:p>
        </w:tc>
        <w:tc>
          <w:tcPr>
            <w:tcW w:w="748" w:type="dxa"/>
            <w:tcBorders>
              <w:left w:val="single" w:sz="4" w:space="0" w:color="auto"/>
              <w:bottom w:val="single" w:sz="4" w:space="0" w:color="auto"/>
            </w:tcBorders>
            <w:shd w:val="clear" w:color="auto" w:fill="auto"/>
          </w:tcPr>
          <w:p w:rsidR="00653581" w:rsidRPr="00671F17" w:rsidRDefault="00653581" w:rsidP="007234F4">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rsidR="00653581" w:rsidRPr="00671F17" w:rsidRDefault="00653581" w:rsidP="007234F4">
            <w:pPr>
              <w:rPr>
                <w:rFonts w:cs="Arial"/>
                <w:szCs w:val="24"/>
              </w:rPr>
            </w:pPr>
          </w:p>
        </w:tc>
      </w:tr>
      <w:tr w:rsidR="00653581" w:rsidRPr="00C45A0F" w:rsidTr="007234F4">
        <w:trPr>
          <w:cantSplit/>
          <w:jc w:val="center"/>
        </w:trPr>
        <w:tc>
          <w:tcPr>
            <w:tcW w:w="646" w:type="dxa"/>
            <w:vMerge/>
            <w:tcBorders>
              <w:right w:val="single" w:sz="4" w:space="0" w:color="auto"/>
            </w:tcBorders>
            <w:shd w:val="clear" w:color="auto" w:fill="auto"/>
          </w:tcPr>
          <w:p w:rsidR="00653581" w:rsidRPr="00257987" w:rsidRDefault="00653581" w:rsidP="007234F4">
            <w:pPr>
              <w:rPr>
                <w:rFonts w:cs="Arial"/>
                <w:b/>
              </w:rPr>
            </w:pPr>
          </w:p>
        </w:tc>
        <w:tc>
          <w:tcPr>
            <w:tcW w:w="7106" w:type="dxa"/>
            <w:tcBorders>
              <w:top w:val="single" w:sz="4" w:space="0" w:color="auto"/>
              <w:bottom w:val="single" w:sz="4" w:space="0" w:color="auto"/>
              <w:right w:val="single" w:sz="4" w:space="0" w:color="auto"/>
            </w:tcBorders>
            <w:shd w:val="clear" w:color="auto" w:fill="auto"/>
          </w:tcPr>
          <w:p w:rsidR="00653581" w:rsidRPr="001A3F89" w:rsidRDefault="00653581" w:rsidP="007234F4">
            <w:pPr>
              <w:rPr>
                <w:rFonts w:cs="Arial"/>
              </w:rPr>
            </w:pPr>
            <w:r w:rsidRPr="001A3F89">
              <w:rPr>
                <w:rFonts w:cs="Arial"/>
              </w:rPr>
              <w:t>Developing self and others</w:t>
            </w:r>
          </w:p>
        </w:tc>
        <w:tc>
          <w:tcPr>
            <w:tcW w:w="493" w:type="dxa"/>
            <w:tcBorders>
              <w:left w:val="single" w:sz="4" w:space="0" w:color="auto"/>
              <w:bottom w:val="single" w:sz="4" w:space="0" w:color="auto"/>
            </w:tcBorders>
            <w:shd w:val="clear" w:color="auto" w:fill="auto"/>
          </w:tcPr>
          <w:p w:rsidR="00653581" w:rsidRPr="00C45A0F" w:rsidRDefault="004F2C92" w:rsidP="00F74DE0">
            <w:pPr>
              <w:rPr>
                <w:rFonts w:cs="Arial"/>
                <w:b/>
              </w:rPr>
            </w:pPr>
            <w:r>
              <w:rPr>
                <w:rFonts w:cs="Arial"/>
                <w:b/>
              </w:rPr>
              <w:fldChar w:fldCharType="begin">
                <w:ffData>
                  <w:name w:val="Check3"/>
                  <w:enabled/>
                  <w:calcOnExit w:val="0"/>
                  <w:checkBox>
                    <w:sizeAuto/>
                    <w:default w:val="0"/>
                    <w:checked/>
                  </w:checkBox>
                </w:ffData>
              </w:fldChar>
            </w:r>
            <w:r w:rsidR="00653581">
              <w:rPr>
                <w:rFonts w:cs="Arial"/>
                <w:b/>
              </w:rPr>
              <w:instrText xml:space="preserve"> FORMCHECKBOX </w:instrText>
            </w:r>
            <w:r w:rsidR="00282852">
              <w:rPr>
                <w:rFonts w:cs="Arial"/>
                <w:b/>
              </w:rPr>
            </w:r>
            <w:r w:rsidR="00282852">
              <w:rPr>
                <w:rFonts w:cs="Arial"/>
                <w:b/>
              </w:rPr>
              <w:fldChar w:fldCharType="separate"/>
            </w:r>
            <w:r>
              <w:rPr>
                <w:rFonts w:cs="Arial"/>
                <w:b/>
              </w:rPr>
              <w:fldChar w:fldCharType="end"/>
            </w:r>
          </w:p>
        </w:tc>
        <w:tc>
          <w:tcPr>
            <w:tcW w:w="748" w:type="dxa"/>
            <w:tcBorders>
              <w:left w:val="single" w:sz="4" w:space="0" w:color="auto"/>
              <w:bottom w:val="single" w:sz="4" w:space="0" w:color="auto"/>
            </w:tcBorders>
            <w:shd w:val="clear" w:color="auto" w:fill="auto"/>
          </w:tcPr>
          <w:p w:rsidR="00653581" w:rsidRPr="00671F17" w:rsidRDefault="00653581" w:rsidP="007234F4">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rsidR="00653581" w:rsidRPr="00671F17" w:rsidRDefault="00653581" w:rsidP="007234F4">
            <w:pPr>
              <w:rPr>
                <w:rFonts w:cs="Arial"/>
                <w:szCs w:val="24"/>
              </w:rPr>
            </w:pPr>
          </w:p>
        </w:tc>
      </w:tr>
      <w:tr w:rsidR="007234F4" w:rsidRPr="00C45A0F" w:rsidTr="007234F4">
        <w:trPr>
          <w:cantSplit/>
          <w:jc w:val="center"/>
        </w:trPr>
        <w:tc>
          <w:tcPr>
            <w:tcW w:w="646" w:type="dxa"/>
            <w:vMerge/>
            <w:tcBorders>
              <w:right w:val="single" w:sz="4" w:space="0" w:color="auto"/>
            </w:tcBorders>
            <w:shd w:val="clear" w:color="auto" w:fill="auto"/>
          </w:tcPr>
          <w:p w:rsidR="007234F4" w:rsidRPr="00257987" w:rsidRDefault="007234F4" w:rsidP="007234F4">
            <w:pPr>
              <w:rPr>
                <w:rFonts w:cs="Arial"/>
                <w:b/>
              </w:rPr>
            </w:pPr>
          </w:p>
        </w:tc>
        <w:tc>
          <w:tcPr>
            <w:tcW w:w="9724" w:type="dxa"/>
            <w:gridSpan w:val="4"/>
            <w:tcBorders>
              <w:top w:val="single" w:sz="4" w:space="0" w:color="auto"/>
              <w:bottom w:val="single" w:sz="4" w:space="0" w:color="auto"/>
            </w:tcBorders>
            <w:shd w:val="clear" w:color="auto" w:fill="auto"/>
          </w:tcPr>
          <w:p w:rsidR="007234F4" w:rsidRPr="00671F17" w:rsidRDefault="007234F4" w:rsidP="007234F4">
            <w:pPr>
              <w:rPr>
                <w:rFonts w:cs="Arial"/>
                <w:szCs w:val="24"/>
              </w:rPr>
            </w:pPr>
            <w:r>
              <w:rPr>
                <w:rFonts w:cs="Arial"/>
                <w:szCs w:val="24"/>
              </w:rPr>
              <w:t xml:space="preserve">A copy of the Competency Framework can be accessed via the Council’s website – </w:t>
            </w:r>
            <w:r w:rsidRPr="00C7117D">
              <w:rPr>
                <w:rFonts w:cs="Arial"/>
                <w:szCs w:val="24"/>
              </w:rPr>
              <w:t>www.hullcc.gov.uk/jobs</w:t>
            </w:r>
          </w:p>
        </w:tc>
      </w:tr>
      <w:tr w:rsidR="007234F4" w:rsidRPr="00C45A0F" w:rsidTr="007234F4">
        <w:trPr>
          <w:jc w:val="center"/>
        </w:trPr>
        <w:tc>
          <w:tcPr>
            <w:tcW w:w="646" w:type="dxa"/>
            <w:vMerge w:val="restart"/>
            <w:tcBorders>
              <w:top w:val="single" w:sz="4" w:space="0" w:color="auto"/>
              <w:right w:val="single" w:sz="4" w:space="0" w:color="auto"/>
            </w:tcBorders>
          </w:tcPr>
          <w:p w:rsidR="007234F4" w:rsidRPr="00E33471" w:rsidRDefault="007234F4" w:rsidP="007234F4">
            <w:pPr>
              <w:rPr>
                <w:rFonts w:cs="Arial"/>
                <w:b/>
              </w:rPr>
            </w:pPr>
            <w:r>
              <w:rPr>
                <w:b/>
              </w:rPr>
              <w:t>8</w:t>
            </w:r>
            <w:r w:rsidRPr="00E33471">
              <w:rPr>
                <w:b/>
              </w:rPr>
              <w:t xml:space="preserve">. </w:t>
            </w:r>
          </w:p>
        </w:tc>
        <w:tc>
          <w:tcPr>
            <w:tcW w:w="9724" w:type="dxa"/>
            <w:gridSpan w:val="4"/>
            <w:tcBorders>
              <w:top w:val="single" w:sz="4" w:space="0" w:color="auto"/>
              <w:bottom w:val="single" w:sz="4" w:space="0" w:color="auto"/>
            </w:tcBorders>
            <w:shd w:val="clear" w:color="auto" w:fill="D9D9D9"/>
          </w:tcPr>
          <w:p w:rsidR="007234F4" w:rsidRPr="00671F17" w:rsidRDefault="007234F4" w:rsidP="007234F4">
            <w:pPr>
              <w:rPr>
                <w:rFonts w:cs="Arial"/>
                <w:b/>
                <w:szCs w:val="24"/>
              </w:rPr>
            </w:pPr>
            <w:r>
              <w:rPr>
                <w:b/>
              </w:rPr>
              <w:t>Additional Requirements:</w:t>
            </w:r>
          </w:p>
        </w:tc>
      </w:tr>
      <w:tr w:rsidR="00653581" w:rsidRPr="00C45A0F" w:rsidTr="007234F4">
        <w:trPr>
          <w:cantSplit/>
          <w:jc w:val="center"/>
        </w:trPr>
        <w:tc>
          <w:tcPr>
            <w:tcW w:w="646" w:type="dxa"/>
            <w:vMerge/>
            <w:tcBorders>
              <w:right w:val="single" w:sz="4" w:space="0" w:color="auto"/>
            </w:tcBorders>
            <w:shd w:val="clear" w:color="auto" w:fill="auto"/>
          </w:tcPr>
          <w:p w:rsidR="00653581" w:rsidRPr="00E33471" w:rsidRDefault="00653581" w:rsidP="007234F4">
            <w:pPr>
              <w:rPr>
                <w:rFonts w:cs="Arial"/>
              </w:rPr>
            </w:pPr>
          </w:p>
        </w:tc>
        <w:tc>
          <w:tcPr>
            <w:tcW w:w="7106" w:type="dxa"/>
            <w:tcBorders>
              <w:top w:val="single" w:sz="4" w:space="0" w:color="auto"/>
              <w:left w:val="single" w:sz="4" w:space="0" w:color="auto"/>
              <w:bottom w:val="single" w:sz="4" w:space="0" w:color="auto"/>
              <w:right w:val="single" w:sz="4" w:space="0" w:color="auto"/>
            </w:tcBorders>
            <w:shd w:val="clear" w:color="auto" w:fill="auto"/>
          </w:tcPr>
          <w:p w:rsidR="00653581" w:rsidRPr="0025375B" w:rsidRDefault="001C4C86" w:rsidP="001C4C86">
            <w:pPr>
              <w:rPr>
                <w:rFonts w:cs="Arial"/>
              </w:rPr>
            </w:pPr>
            <w:r>
              <w:rPr>
                <w:rFonts w:cs="Arial"/>
                <w:color w:val="000000"/>
                <w:szCs w:val="24"/>
              </w:rPr>
              <w:t xml:space="preserve">Cross as an essential requirement if </w:t>
            </w:r>
            <w:r w:rsidRPr="00C62AFA">
              <w:rPr>
                <w:rFonts w:cs="Arial"/>
                <w:color w:val="000000"/>
                <w:szCs w:val="24"/>
              </w:rPr>
              <w:t xml:space="preserve">the </w:t>
            </w:r>
            <w:r>
              <w:rPr>
                <w:rFonts w:cs="Arial"/>
                <w:color w:val="000000"/>
                <w:szCs w:val="24"/>
              </w:rPr>
              <w:t>candidate requires a Baseline Personnel Security Check (BPSS).</w:t>
            </w:r>
          </w:p>
        </w:tc>
        <w:tc>
          <w:tcPr>
            <w:tcW w:w="493" w:type="dxa"/>
            <w:tcBorders>
              <w:top w:val="single" w:sz="4" w:space="0" w:color="auto"/>
              <w:left w:val="single" w:sz="4" w:space="0" w:color="auto"/>
              <w:bottom w:val="single" w:sz="4" w:space="0" w:color="auto"/>
              <w:right w:val="single" w:sz="4" w:space="0" w:color="auto"/>
            </w:tcBorders>
            <w:shd w:val="clear" w:color="auto" w:fill="auto"/>
          </w:tcPr>
          <w:p w:rsidR="00653581" w:rsidRPr="00C45A0F" w:rsidRDefault="004F2C92" w:rsidP="00F74DE0">
            <w:pPr>
              <w:rPr>
                <w:rFonts w:cs="Arial"/>
                <w:b/>
              </w:rPr>
            </w:pPr>
            <w:r>
              <w:rPr>
                <w:rFonts w:cs="Arial"/>
                <w:b/>
              </w:rPr>
              <w:fldChar w:fldCharType="begin">
                <w:ffData>
                  <w:name w:val="Check3"/>
                  <w:enabled/>
                  <w:calcOnExit w:val="0"/>
                  <w:checkBox>
                    <w:sizeAuto/>
                    <w:default w:val="0"/>
                    <w:checked w:val="0"/>
                  </w:checkBox>
                </w:ffData>
              </w:fldChar>
            </w:r>
            <w:r w:rsidR="00653581">
              <w:rPr>
                <w:rFonts w:cs="Arial"/>
                <w:b/>
              </w:rPr>
              <w:instrText xml:space="preserve"> FORMCHECKBOX </w:instrText>
            </w:r>
            <w:r w:rsidR="00282852">
              <w:rPr>
                <w:rFonts w:cs="Arial"/>
                <w:b/>
              </w:rPr>
            </w:r>
            <w:r w:rsidR="00282852">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right w:val="single" w:sz="4" w:space="0" w:color="auto"/>
            </w:tcBorders>
            <w:shd w:val="clear" w:color="auto" w:fill="auto"/>
          </w:tcPr>
          <w:p w:rsidR="00653581" w:rsidRPr="00991C1B" w:rsidRDefault="00653581" w:rsidP="007234F4">
            <w:pPr>
              <w:rPr>
                <w:rFonts w:cs="Arial"/>
                <w:szCs w:val="24"/>
              </w:rPr>
            </w:pPr>
            <w:r w:rsidRPr="00991C1B">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rsidR="00653581" w:rsidRPr="00671F17" w:rsidRDefault="00653581" w:rsidP="007234F4">
            <w:pPr>
              <w:rPr>
                <w:rFonts w:cs="Arial"/>
                <w:b/>
                <w:szCs w:val="24"/>
              </w:rPr>
            </w:pPr>
          </w:p>
        </w:tc>
      </w:tr>
      <w:tr w:rsidR="00653581" w:rsidRPr="00C45A0F" w:rsidTr="007234F4">
        <w:trPr>
          <w:cantSplit/>
          <w:jc w:val="center"/>
        </w:trPr>
        <w:tc>
          <w:tcPr>
            <w:tcW w:w="646" w:type="dxa"/>
            <w:vMerge/>
            <w:tcBorders>
              <w:right w:val="single" w:sz="4" w:space="0" w:color="auto"/>
            </w:tcBorders>
            <w:shd w:val="clear" w:color="auto" w:fill="auto"/>
          </w:tcPr>
          <w:p w:rsidR="00653581" w:rsidRDefault="00653581" w:rsidP="007234F4">
            <w:pPr>
              <w:rPr>
                <w:rFonts w:cs="Arial"/>
                <w:b/>
              </w:rPr>
            </w:pPr>
          </w:p>
        </w:tc>
        <w:tc>
          <w:tcPr>
            <w:tcW w:w="7106" w:type="dxa"/>
            <w:tcBorders>
              <w:top w:val="single" w:sz="4" w:space="0" w:color="auto"/>
              <w:left w:val="single" w:sz="4" w:space="0" w:color="auto"/>
              <w:bottom w:val="single" w:sz="4" w:space="0" w:color="auto"/>
              <w:right w:val="single" w:sz="4" w:space="0" w:color="auto"/>
            </w:tcBorders>
            <w:shd w:val="clear" w:color="auto" w:fill="auto"/>
          </w:tcPr>
          <w:p w:rsidR="00BB529F" w:rsidRDefault="00C7117D" w:rsidP="007234F4">
            <w:pPr>
              <w:rPr>
                <w:rFonts w:cs="Arial"/>
                <w:b/>
              </w:rPr>
            </w:pPr>
            <w:r w:rsidRPr="000C15EB">
              <w:rPr>
                <w:rFonts w:cs="Arial"/>
                <w:noProof/>
              </w:rPr>
              <w:t xml:space="preserve">     </w:t>
            </w:r>
          </w:p>
        </w:tc>
        <w:tc>
          <w:tcPr>
            <w:tcW w:w="493" w:type="dxa"/>
            <w:tcBorders>
              <w:top w:val="single" w:sz="4" w:space="0" w:color="auto"/>
              <w:left w:val="single" w:sz="4" w:space="0" w:color="auto"/>
              <w:bottom w:val="single" w:sz="4" w:space="0" w:color="auto"/>
              <w:right w:val="single" w:sz="4" w:space="0" w:color="auto"/>
            </w:tcBorders>
            <w:shd w:val="clear" w:color="auto" w:fill="auto"/>
          </w:tcPr>
          <w:p w:rsidR="00653581" w:rsidRPr="00C45A0F" w:rsidRDefault="004F2C92" w:rsidP="00F74DE0">
            <w:pPr>
              <w:rPr>
                <w:rFonts w:cs="Arial"/>
                <w:b/>
              </w:rPr>
            </w:pPr>
            <w:r>
              <w:rPr>
                <w:rFonts w:cs="Arial"/>
                <w:b/>
              </w:rPr>
              <w:fldChar w:fldCharType="begin">
                <w:ffData>
                  <w:name w:val="Check3"/>
                  <w:enabled/>
                  <w:calcOnExit w:val="0"/>
                  <w:checkBox>
                    <w:sizeAuto/>
                    <w:default w:val="0"/>
                    <w:checked w:val="0"/>
                  </w:checkBox>
                </w:ffData>
              </w:fldChar>
            </w:r>
            <w:r w:rsidR="00653581">
              <w:rPr>
                <w:rFonts w:cs="Arial"/>
                <w:b/>
              </w:rPr>
              <w:instrText xml:space="preserve"> FORMCHECKBOX </w:instrText>
            </w:r>
            <w:r w:rsidR="00282852">
              <w:rPr>
                <w:rFonts w:cs="Arial"/>
                <w:b/>
              </w:rPr>
            </w:r>
            <w:r w:rsidR="00282852">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right w:val="single" w:sz="4" w:space="0" w:color="auto"/>
            </w:tcBorders>
            <w:shd w:val="clear" w:color="auto" w:fill="auto"/>
          </w:tcPr>
          <w:p w:rsidR="00653581" w:rsidRPr="00991C1B" w:rsidRDefault="00653581" w:rsidP="007234F4">
            <w:pPr>
              <w:rPr>
                <w:rFonts w:cs="Arial"/>
                <w:szCs w:val="24"/>
              </w:rPr>
            </w:pPr>
            <w:r w:rsidRPr="00991C1B">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rsidR="00653581" w:rsidRPr="00671F17" w:rsidRDefault="00653581" w:rsidP="007234F4">
            <w:pPr>
              <w:rPr>
                <w:rFonts w:cs="Arial"/>
                <w:b/>
                <w:szCs w:val="24"/>
              </w:rPr>
            </w:pPr>
          </w:p>
        </w:tc>
      </w:tr>
      <w:tr w:rsidR="00BB529F" w:rsidRPr="00C45A0F" w:rsidTr="007234F4">
        <w:trPr>
          <w:cantSplit/>
          <w:jc w:val="center"/>
        </w:trPr>
        <w:tc>
          <w:tcPr>
            <w:tcW w:w="646" w:type="dxa"/>
            <w:tcBorders>
              <w:right w:val="single" w:sz="4" w:space="0" w:color="auto"/>
            </w:tcBorders>
            <w:shd w:val="clear" w:color="auto" w:fill="auto"/>
          </w:tcPr>
          <w:p w:rsidR="00BB529F" w:rsidRDefault="00BB529F" w:rsidP="007234F4">
            <w:pPr>
              <w:rPr>
                <w:rFonts w:cs="Arial"/>
                <w:b/>
              </w:rPr>
            </w:pPr>
          </w:p>
        </w:tc>
        <w:tc>
          <w:tcPr>
            <w:tcW w:w="7106" w:type="dxa"/>
            <w:tcBorders>
              <w:top w:val="single" w:sz="4" w:space="0" w:color="auto"/>
              <w:left w:val="single" w:sz="4" w:space="0" w:color="auto"/>
              <w:bottom w:val="single" w:sz="4" w:space="0" w:color="auto"/>
              <w:right w:val="single" w:sz="4" w:space="0" w:color="auto"/>
            </w:tcBorders>
            <w:shd w:val="clear" w:color="auto" w:fill="auto"/>
          </w:tcPr>
          <w:p w:rsidR="00BB529F" w:rsidRPr="000C15EB" w:rsidRDefault="00C7117D" w:rsidP="007234F4">
            <w:pPr>
              <w:rPr>
                <w:rFonts w:cs="Arial"/>
              </w:rPr>
            </w:pPr>
            <w:r w:rsidRPr="000C15EB">
              <w:rPr>
                <w:rFonts w:cs="Arial"/>
                <w:noProof/>
              </w:rPr>
              <w:t xml:space="preserve">     </w:t>
            </w:r>
          </w:p>
        </w:tc>
        <w:tc>
          <w:tcPr>
            <w:tcW w:w="493" w:type="dxa"/>
            <w:tcBorders>
              <w:top w:val="single" w:sz="4" w:space="0" w:color="auto"/>
              <w:left w:val="single" w:sz="4" w:space="0" w:color="auto"/>
              <w:bottom w:val="single" w:sz="4" w:space="0" w:color="auto"/>
              <w:right w:val="single" w:sz="4" w:space="0" w:color="auto"/>
            </w:tcBorders>
            <w:shd w:val="clear" w:color="auto" w:fill="auto"/>
          </w:tcPr>
          <w:p w:rsidR="00BB529F" w:rsidRDefault="00BB529F" w:rsidP="00F74DE0">
            <w:pPr>
              <w:rPr>
                <w:rFonts w:cs="Arial"/>
                <w:b/>
              </w:rPr>
            </w:pPr>
          </w:p>
        </w:tc>
        <w:tc>
          <w:tcPr>
            <w:tcW w:w="748" w:type="dxa"/>
            <w:tcBorders>
              <w:top w:val="single" w:sz="4" w:space="0" w:color="auto"/>
              <w:left w:val="single" w:sz="4" w:space="0" w:color="auto"/>
              <w:bottom w:val="single" w:sz="4" w:space="0" w:color="auto"/>
              <w:right w:val="single" w:sz="4" w:space="0" w:color="auto"/>
            </w:tcBorders>
            <w:shd w:val="clear" w:color="auto" w:fill="auto"/>
          </w:tcPr>
          <w:p w:rsidR="00BB529F" w:rsidRPr="00991C1B" w:rsidRDefault="00BB529F" w:rsidP="007234F4">
            <w:pPr>
              <w:rPr>
                <w:rFonts w:cs="Arial"/>
                <w:szCs w:val="24"/>
              </w:rPr>
            </w:pPr>
          </w:p>
        </w:tc>
        <w:tc>
          <w:tcPr>
            <w:tcW w:w="1377" w:type="dxa"/>
            <w:tcBorders>
              <w:top w:val="single" w:sz="4" w:space="0" w:color="auto"/>
              <w:left w:val="single" w:sz="4" w:space="0" w:color="auto"/>
              <w:bottom w:val="single" w:sz="4" w:space="0" w:color="auto"/>
            </w:tcBorders>
            <w:shd w:val="clear" w:color="auto" w:fill="auto"/>
          </w:tcPr>
          <w:p w:rsidR="00BB529F" w:rsidRPr="00671F17" w:rsidRDefault="00BB529F" w:rsidP="007234F4">
            <w:pPr>
              <w:rPr>
                <w:rFonts w:cs="Arial"/>
                <w:b/>
                <w:szCs w:val="24"/>
              </w:rPr>
            </w:pPr>
          </w:p>
        </w:tc>
      </w:tr>
      <w:tr w:rsidR="007234F4" w:rsidRPr="00C45A0F" w:rsidTr="007234F4">
        <w:trPr>
          <w:jc w:val="center"/>
        </w:trPr>
        <w:tc>
          <w:tcPr>
            <w:tcW w:w="646" w:type="dxa"/>
            <w:vMerge w:val="restart"/>
            <w:tcBorders>
              <w:top w:val="single" w:sz="4" w:space="0" w:color="auto"/>
              <w:right w:val="single" w:sz="4" w:space="0" w:color="auto"/>
            </w:tcBorders>
          </w:tcPr>
          <w:p w:rsidR="007234F4" w:rsidRDefault="007234F4" w:rsidP="007234F4">
            <w:pPr>
              <w:rPr>
                <w:rFonts w:cs="Arial"/>
                <w:b/>
              </w:rPr>
            </w:pPr>
            <w:r>
              <w:rPr>
                <w:rFonts w:cs="Arial"/>
                <w:b/>
              </w:rPr>
              <w:lastRenderedPageBreak/>
              <w:t xml:space="preserve">9. </w:t>
            </w:r>
          </w:p>
        </w:tc>
        <w:tc>
          <w:tcPr>
            <w:tcW w:w="9724" w:type="dxa"/>
            <w:gridSpan w:val="4"/>
            <w:tcBorders>
              <w:top w:val="single" w:sz="4" w:space="0" w:color="auto"/>
              <w:bottom w:val="single" w:sz="4" w:space="0" w:color="auto"/>
            </w:tcBorders>
            <w:shd w:val="clear" w:color="auto" w:fill="D9D9D9"/>
          </w:tcPr>
          <w:p w:rsidR="007234F4" w:rsidRPr="00671F17" w:rsidRDefault="007234F4" w:rsidP="007234F4">
            <w:pPr>
              <w:rPr>
                <w:rFonts w:cs="Arial"/>
                <w:b/>
                <w:szCs w:val="24"/>
              </w:rPr>
            </w:pPr>
            <w:r>
              <w:rPr>
                <w:rFonts w:cs="Arial"/>
                <w:b/>
              </w:rPr>
              <w:t>Disclosure of Criminal Record:</w:t>
            </w:r>
          </w:p>
        </w:tc>
      </w:tr>
      <w:tr w:rsidR="00653581" w:rsidRPr="00C45A0F" w:rsidTr="007234F4">
        <w:trPr>
          <w:cantSplit/>
          <w:jc w:val="center"/>
        </w:trPr>
        <w:tc>
          <w:tcPr>
            <w:tcW w:w="646" w:type="dxa"/>
            <w:vMerge/>
            <w:tcBorders>
              <w:right w:val="single" w:sz="4" w:space="0" w:color="auto"/>
            </w:tcBorders>
          </w:tcPr>
          <w:p w:rsidR="00653581" w:rsidRPr="00524D70" w:rsidRDefault="00653581" w:rsidP="007234F4">
            <w:pPr>
              <w:rPr>
                <w:rFonts w:cs="Arial"/>
              </w:rPr>
            </w:pPr>
          </w:p>
        </w:tc>
        <w:tc>
          <w:tcPr>
            <w:tcW w:w="7106" w:type="dxa"/>
            <w:tcBorders>
              <w:top w:val="single" w:sz="4" w:space="0" w:color="auto"/>
              <w:bottom w:val="single" w:sz="4" w:space="0" w:color="auto"/>
              <w:right w:val="single" w:sz="4" w:space="0" w:color="auto"/>
            </w:tcBorders>
          </w:tcPr>
          <w:p w:rsidR="00653581" w:rsidRPr="00616FCD" w:rsidRDefault="00616FCD" w:rsidP="005B0FFE">
            <w:pPr>
              <w:rPr>
                <w:rFonts w:cs="Arial"/>
                <w:b/>
              </w:rPr>
            </w:pPr>
            <w:r w:rsidRPr="00524D70">
              <w:rPr>
                <w:rFonts w:cs="Arial"/>
              </w:rPr>
              <w:t xml:space="preserve">The successful candidate’s appointment will be subject to the Council obtaining a satisfactory </w:t>
            </w:r>
            <w:r w:rsidR="00C7117D">
              <w:rPr>
                <w:rFonts w:cs="Arial"/>
              </w:rPr>
              <w:t>PLEASE SELECT</w:t>
            </w:r>
            <w:r>
              <w:rPr>
                <w:rFonts w:cs="Arial"/>
                <w:b/>
              </w:rPr>
              <w:t xml:space="preserve"> </w:t>
            </w:r>
            <w:r w:rsidRPr="00524D70">
              <w:rPr>
                <w:rFonts w:cs="Arial"/>
              </w:rPr>
              <w:t xml:space="preserve">Disclosure from </w:t>
            </w:r>
            <w:r>
              <w:rPr>
                <w:rFonts w:cs="Arial"/>
              </w:rPr>
              <w:t>Disclosure &amp; Barring Service (if crossed as an essential requirement)</w:t>
            </w:r>
            <w:r w:rsidRPr="00524D70">
              <w:rPr>
                <w:rFonts w:cs="Arial"/>
              </w:rPr>
              <w:t>.</w:t>
            </w:r>
          </w:p>
        </w:tc>
        <w:tc>
          <w:tcPr>
            <w:tcW w:w="493" w:type="dxa"/>
            <w:tcBorders>
              <w:top w:val="single" w:sz="4" w:space="0" w:color="auto"/>
              <w:left w:val="single" w:sz="4" w:space="0" w:color="auto"/>
              <w:bottom w:val="single" w:sz="4" w:space="0" w:color="auto"/>
            </w:tcBorders>
            <w:shd w:val="clear" w:color="auto" w:fill="auto"/>
          </w:tcPr>
          <w:p w:rsidR="00653581" w:rsidRPr="00C45A0F" w:rsidRDefault="004F2C92" w:rsidP="00F74DE0">
            <w:pPr>
              <w:rPr>
                <w:rFonts w:cs="Arial"/>
                <w:b/>
              </w:rPr>
            </w:pPr>
            <w:r>
              <w:rPr>
                <w:rFonts w:cs="Arial"/>
                <w:b/>
              </w:rPr>
              <w:fldChar w:fldCharType="begin">
                <w:ffData>
                  <w:name w:val="Check3"/>
                  <w:enabled/>
                  <w:calcOnExit w:val="0"/>
                  <w:checkBox>
                    <w:sizeAuto/>
                    <w:default w:val="0"/>
                  </w:checkBox>
                </w:ffData>
              </w:fldChar>
            </w:r>
            <w:r w:rsidR="00653581">
              <w:rPr>
                <w:rFonts w:cs="Arial"/>
                <w:b/>
              </w:rPr>
              <w:instrText xml:space="preserve"> FORMCHECKBOX </w:instrText>
            </w:r>
            <w:r w:rsidR="00282852">
              <w:rPr>
                <w:rFonts w:cs="Arial"/>
                <w:b/>
              </w:rPr>
            </w:r>
            <w:r w:rsidR="00282852">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rsidR="00653581" w:rsidRPr="00671F17" w:rsidRDefault="00653581" w:rsidP="007234F4">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rsidR="00653581" w:rsidRPr="00671F17" w:rsidRDefault="00653581" w:rsidP="007234F4">
            <w:pPr>
              <w:rPr>
                <w:rFonts w:cs="Arial"/>
                <w:szCs w:val="24"/>
              </w:rPr>
            </w:pPr>
            <w:r>
              <w:rPr>
                <w:rFonts w:cs="Arial"/>
                <w:szCs w:val="24"/>
              </w:rPr>
              <w:t>DBS</w:t>
            </w:r>
            <w:r w:rsidRPr="00671F17">
              <w:rPr>
                <w:rFonts w:cs="Arial"/>
                <w:szCs w:val="24"/>
              </w:rPr>
              <w:t xml:space="preserve"> Disclosure</w:t>
            </w:r>
          </w:p>
        </w:tc>
      </w:tr>
      <w:tr w:rsidR="00653581" w:rsidRPr="00C45A0F" w:rsidTr="007234F4">
        <w:trPr>
          <w:cantSplit/>
          <w:jc w:val="center"/>
        </w:trPr>
        <w:tc>
          <w:tcPr>
            <w:tcW w:w="646" w:type="dxa"/>
            <w:vMerge/>
            <w:tcBorders>
              <w:right w:val="single" w:sz="4" w:space="0" w:color="auto"/>
            </w:tcBorders>
          </w:tcPr>
          <w:p w:rsidR="00653581" w:rsidRPr="003752EB" w:rsidRDefault="00653581" w:rsidP="007234F4">
            <w:pPr>
              <w:rPr>
                <w:rFonts w:cs="Arial"/>
              </w:rPr>
            </w:pPr>
          </w:p>
        </w:tc>
        <w:tc>
          <w:tcPr>
            <w:tcW w:w="7106" w:type="dxa"/>
            <w:tcBorders>
              <w:top w:val="single" w:sz="4" w:space="0" w:color="auto"/>
              <w:bottom w:val="single" w:sz="4" w:space="0" w:color="auto"/>
              <w:right w:val="single" w:sz="4" w:space="0" w:color="auto"/>
            </w:tcBorders>
          </w:tcPr>
          <w:p w:rsidR="00653581" w:rsidRPr="003752EB" w:rsidRDefault="00653581" w:rsidP="007234F4">
            <w:pPr>
              <w:rPr>
                <w:rFonts w:cs="Arial"/>
              </w:rPr>
            </w:pPr>
            <w:r>
              <w:rPr>
                <w:rFonts w:cs="Arial"/>
              </w:rPr>
              <w:t>If the postholder requires a DBS disclosure the candidate is required to declare f</w:t>
            </w:r>
            <w:r w:rsidRPr="003752EB">
              <w:rPr>
                <w:rFonts w:cs="Arial"/>
              </w:rPr>
              <w:t xml:space="preserve">ull details of everything on </w:t>
            </w:r>
            <w:r>
              <w:rPr>
                <w:rFonts w:cs="Arial"/>
              </w:rPr>
              <w:t xml:space="preserve">their </w:t>
            </w:r>
            <w:r w:rsidRPr="003752EB">
              <w:rPr>
                <w:rFonts w:cs="Arial"/>
              </w:rPr>
              <w:t>criminal record</w:t>
            </w:r>
            <w:r>
              <w:rPr>
                <w:rFonts w:cs="Arial"/>
              </w:rPr>
              <w:t>.</w:t>
            </w:r>
          </w:p>
        </w:tc>
        <w:tc>
          <w:tcPr>
            <w:tcW w:w="493" w:type="dxa"/>
            <w:tcBorders>
              <w:top w:val="single" w:sz="4" w:space="0" w:color="auto"/>
              <w:left w:val="single" w:sz="4" w:space="0" w:color="auto"/>
              <w:bottom w:val="single" w:sz="4" w:space="0" w:color="auto"/>
            </w:tcBorders>
            <w:shd w:val="clear" w:color="auto" w:fill="auto"/>
          </w:tcPr>
          <w:p w:rsidR="00653581" w:rsidRPr="00C45A0F" w:rsidRDefault="004F2C92" w:rsidP="00F74DE0">
            <w:pPr>
              <w:rPr>
                <w:rFonts w:cs="Arial"/>
                <w:b/>
              </w:rPr>
            </w:pPr>
            <w:r>
              <w:rPr>
                <w:rFonts w:cs="Arial"/>
                <w:b/>
              </w:rPr>
              <w:fldChar w:fldCharType="begin">
                <w:ffData>
                  <w:name w:val="Check3"/>
                  <w:enabled/>
                  <w:calcOnExit w:val="0"/>
                  <w:checkBox>
                    <w:sizeAuto/>
                    <w:default w:val="0"/>
                    <w:checked w:val="0"/>
                  </w:checkBox>
                </w:ffData>
              </w:fldChar>
            </w:r>
            <w:r w:rsidR="00653581">
              <w:rPr>
                <w:rFonts w:cs="Arial"/>
                <w:b/>
              </w:rPr>
              <w:instrText xml:space="preserve"> FORMCHECKBOX </w:instrText>
            </w:r>
            <w:r w:rsidR="00282852">
              <w:rPr>
                <w:rFonts w:cs="Arial"/>
                <w:b/>
              </w:rPr>
            </w:r>
            <w:r w:rsidR="00282852">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rsidR="00653581" w:rsidRPr="00671F17" w:rsidRDefault="00653581" w:rsidP="007234F4">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rsidR="00653581" w:rsidRPr="00671F17" w:rsidRDefault="00653581" w:rsidP="007234F4">
            <w:pPr>
              <w:rPr>
                <w:rFonts w:cs="Arial"/>
                <w:szCs w:val="24"/>
              </w:rPr>
            </w:pPr>
            <w:r w:rsidRPr="00671F17">
              <w:rPr>
                <w:rFonts w:cs="Arial"/>
                <w:szCs w:val="24"/>
              </w:rPr>
              <w:t>AF(after short listing)</w:t>
            </w:r>
          </w:p>
        </w:tc>
      </w:tr>
      <w:tr w:rsidR="007234F4" w:rsidRPr="00DE73E3" w:rsidTr="007234F4">
        <w:trPr>
          <w:cantSplit/>
          <w:jc w:val="center"/>
        </w:trPr>
        <w:tc>
          <w:tcPr>
            <w:tcW w:w="646" w:type="dxa"/>
            <w:vMerge/>
            <w:tcBorders>
              <w:bottom w:val="single" w:sz="4" w:space="0" w:color="auto"/>
              <w:right w:val="single" w:sz="4" w:space="0" w:color="auto"/>
            </w:tcBorders>
          </w:tcPr>
          <w:p w:rsidR="007234F4" w:rsidRPr="003752EB" w:rsidRDefault="007234F4" w:rsidP="007234F4">
            <w:pPr>
              <w:rPr>
                <w:rFonts w:cs="Arial"/>
              </w:rPr>
            </w:pPr>
          </w:p>
        </w:tc>
        <w:tc>
          <w:tcPr>
            <w:tcW w:w="7106" w:type="dxa"/>
            <w:tcBorders>
              <w:top w:val="single" w:sz="4" w:space="0" w:color="auto"/>
              <w:bottom w:val="single" w:sz="4" w:space="0" w:color="auto"/>
              <w:right w:val="single" w:sz="4" w:space="0" w:color="auto"/>
            </w:tcBorders>
          </w:tcPr>
          <w:p w:rsidR="007234F4" w:rsidRPr="003752EB" w:rsidRDefault="00901B89" w:rsidP="007234F4">
            <w:pPr>
              <w:rPr>
                <w:rFonts w:cs="Arial"/>
              </w:rPr>
            </w:pPr>
            <w:r>
              <w:rPr>
                <w:rFonts w:cs="Arial"/>
              </w:rPr>
              <w:t>If the postholder requires a ‘Basic Disclosure’ or no disclosure is required, the candidate is required to declare unspent convictions only.</w:t>
            </w:r>
          </w:p>
        </w:tc>
        <w:tc>
          <w:tcPr>
            <w:tcW w:w="493" w:type="dxa"/>
            <w:tcBorders>
              <w:top w:val="single" w:sz="4" w:space="0" w:color="auto"/>
              <w:left w:val="single" w:sz="4" w:space="0" w:color="auto"/>
              <w:bottom w:val="single" w:sz="4" w:space="0" w:color="auto"/>
            </w:tcBorders>
            <w:shd w:val="clear" w:color="auto" w:fill="auto"/>
          </w:tcPr>
          <w:p w:rsidR="007234F4" w:rsidRPr="00524D70" w:rsidRDefault="004F2C92" w:rsidP="007234F4">
            <w:pPr>
              <w:rPr>
                <w:rFonts w:cs="Arial"/>
                <w:b/>
              </w:rPr>
            </w:pPr>
            <w:r>
              <w:rPr>
                <w:rFonts w:cs="Arial"/>
                <w:b/>
              </w:rPr>
              <w:fldChar w:fldCharType="begin">
                <w:ffData>
                  <w:name w:val="Check5"/>
                  <w:enabled/>
                  <w:calcOnExit w:val="0"/>
                  <w:checkBox>
                    <w:sizeAuto/>
                    <w:default w:val="0"/>
                    <w:checked/>
                  </w:checkBox>
                </w:ffData>
              </w:fldChar>
            </w:r>
            <w:bookmarkStart w:id="12" w:name="Check5"/>
            <w:r w:rsidR="00653581">
              <w:rPr>
                <w:rFonts w:cs="Arial"/>
                <w:b/>
              </w:rPr>
              <w:instrText xml:space="preserve"> FORMCHECKBOX </w:instrText>
            </w:r>
            <w:r w:rsidR="00282852">
              <w:rPr>
                <w:rFonts w:cs="Arial"/>
                <w:b/>
              </w:rPr>
            </w:r>
            <w:r w:rsidR="00282852">
              <w:rPr>
                <w:rFonts w:cs="Arial"/>
                <w:b/>
              </w:rPr>
              <w:fldChar w:fldCharType="separate"/>
            </w:r>
            <w:r>
              <w:rPr>
                <w:rFonts w:cs="Arial"/>
                <w:b/>
              </w:rPr>
              <w:fldChar w:fldCharType="end"/>
            </w:r>
            <w:bookmarkEnd w:id="12"/>
          </w:p>
        </w:tc>
        <w:tc>
          <w:tcPr>
            <w:tcW w:w="748" w:type="dxa"/>
            <w:tcBorders>
              <w:top w:val="single" w:sz="4" w:space="0" w:color="auto"/>
              <w:left w:val="single" w:sz="4" w:space="0" w:color="auto"/>
              <w:bottom w:val="single" w:sz="4" w:space="0" w:color="auto"/>
            </w:tcBorders>
            <w:shd w:val="clear" w:color="auto" w:fill="auto"/>
          </w:tcPr>
          <w:p w:rsidR="007234F4" w:rsidRPr="00671F17" w:rsidRDefault="007234F4" w:rsidP="007234F4">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rsidR="007234F4" w:rsidRPr="00671F17" w:rsidRDefault="007234F4" w:rsidP="007234F4">
            <w:pPr>
              <w:rPr>
                <w:rFonts w:cs="Arial"/>
                <w:szCs w:val="24"/>
              </w:rPr>
            </w:pPr>
            <w:r w:rsidRPr="00671F17">
              <w:rPr>
                <w:rFonts w:cs="Arial"/>
                <w:szCs w:val="24"/>
              </w:rPr>
              <w:t>AF(after short listing)</w:t>
            </w:r>
          </w:p>
        </w:tc>
      </w:tr>
    </w:tbl>
    <w:p w:rsidR="007234F4" w:rsidRDefault="007234F4" w:rsidP="009C04F7"/>
    <w:p w:rsidR="009C04F7" w:rsidRDefault="009C04F7" w:rsidP="009C04F7"/>
    <w:p w:rsidR="009C04F7" w:rsidRDefault="009C04F7" w:rsidP="009C04F7"/>
    <w:p w:rsidR="009C04F7" w:rsidRDefault="009C04F7" w:rsidP="009C04F7"/>
    <w:p w:rsidR="009C04F7" w:rsidRDefault="009C04F7" w:rsidP="009C04F7"/>
    <w:p w:rsidR="009C04F7" w:rsidRDefault="009C04F7" w:rsidP="009C04F7"/>
    <w:p w:rsidR="009C04F7" w:rsidRDefault="009C04F7" w:rsidP="009C04F7"/>
    <w:p w:rsidR="009C04F7" w:rsidRDefault="009C04F7" w:rsidP="009C04F7"/>
    <w:p w:rsidR="009C04F7" w:rsidRDefault="009C04F7" w:rsidP="009C04F7"/>
    <w:p w:rsidR="009C04F7" w:rsidRDefault="009C04F7" w:rsidP="009C04F7"/>
    <w:p w:rsidR="009C04F7" w:rsidRDefault="009C04F7" w:rsidP="009C04F7"/>
    <w:p w:rsidR="009C04F7" w:rsidRDefault="009C04F7" w:rsidP="009C04F7"/>
    <w:p w:rsidR="009C04F7" w:rsidRDefault="009C04F7" w:rsidP="009C04F7"/>
    <w:p w:rsidR="009C04F7" w:rsidRDefault="009C04F7" w:rsidP="009C04F7"/>
    <w:p w:rsidR="009C04F7" w:rsidRDefault="009C04F7" w:rsidP="009C04F7"/>
    <w:p w:rsidR="009C04F7" w:rsidRDefault="009C04F7" w:rsidP="009C04F7"/>
    <w:p w:rsidR="009C04F7" w:rsidRDefault="009C04F7" w:rsidP="009C04F7">
      <w:pPr>
        <w:rPr>
          <w:sz w:val="20"/>
        </w:rPr>
      </w:pPr>
    </w:p>
    <w:p w:rsidR="009C04F7" w:rsidRDefault="009C04F7" w:rsidP="009C04F7">
      <w:pPr>
        <w:rPr>
          <w:sz w:val="20"/>
        </w:rPr>
      </w:pPr>
    </w:p>
    <w:p w:rsidR="009C04F7" w:rsidRDefault="009C04F7" w:rsidP="009C04F7">
      <w:pPr>
        <w:rPr>
          <w:sz w:val="20"/>
        </w:rPr>
      </w:pPr>
    </w:p>
    <w:p w:rsidR="009C04F7" w:rsidRDefault="009C04F7" w:rsidP="009C04F7">
      <w:pPr>
        <w:rPr>
          <w:sz w:val="20"/>
        </w:rPr>
      </w:pPr>
    </w:p>
    <w:p w:rsidR="009C04F7" w:rsidRDefault="009C04F7" w:rsidP="009C04F7">
      <w:pPr>
        <w:rPr>
          <w:sz w:val="20"/>
        </w:rPr>
      </w:pPr>
    </w:p>
    <w:p w:rsidR="009C04F7" w:rsidRDefault="009C04F7" w:rsidP="009C04F7">
      <w:pPr>
        <w:rPr>
          <w:sz w:val="20"/>
        </w:rPr>
      </w:pPr>
    </w:p>
    <w:p w:rsidR="009C04F7" w:rsidRDefault="009C04F7" w:rsidP="009C04F7">
      <w:pPr>
        <w:rPr>
          <w:sz w:val="20"/>
        </w:rPr>
      </w:pPr>
    </w:p>
    <w:p w:rsidR="009C04F7" w:rsidRDefault="009C04F7" w:rsidP="009C04F7">
      <w:pPr>
        <w:rPr>
          <w:sz w:val="20"/>
        </w:rPr>
      </w:pPr>
    </w:p>
    <w:p w:rsidR="009C04F7" w:rsidRDefault="009C04F7" w:rsidP="009C04F7">
      <w:pPr>
        <w:rPr>
          <w:sz w:val="20"/>
        </w:rPr>
      </w:pPr>
    </w:p>
    <w:p w:rsidR="009C04F7" w:rsidRDefault="009C04F7" w:rsidP="009C04F7">
      <w:pPr>
        <w:rPr>
          <w:sz w:val="20"/>
        </w:rPr>
      </w:pPr>
    </w:p>
    <w:p w:rsidR="009C04F7" w:rsidRDefault="009C04F7" w:rsidP="009C04F7">
      <w:pPr>
        <w:rPr>
          <w:sz w:val="20"/>
        </w:rPr>
      </w:pPr>
    </w:p>
    <w:p w:rsidR="009C04F7" w:rsidRDefault="009C04F7" w:rsidP="009C04F7">
      <w:pPr>
        <w:rPr>
          <w:sz w:val="20"/>
        </w:rPr>
      </w:pPr>
    </w:p>
    <w:p w:rsidR="009C04F7" w:rsidRDefault="009C04F7" w:rsidP="009C04F7">
      <w:pPr>
        <w:rPr>
          <w:sz w:val="20"/>
        </w:rPr>
      </w:pPr>
    </w:p>
    <w:p w:rsidR="009C04F7" w:rsidRDefault="009C04F7" w:rsidP="009C04F7">
      <w:pPr>
        <w:rPr>
          <w:sz w:val="20"/>
        </w:rPr>
      </w:pPr>
    </w:p>
    <w:p w:rsidR="009C04F7" w:rsidRDefault="009C04F7" w:rsidP="009C04F7">
      <w:pPr>
        <w:rPr>
          <w:sz w:val="20"/>
        </w:rPr>
      </w:pPr>
    </w:p>
    <w:p w:rsidR="009C04F7" w:rsidRDefault="009C04F7" w:rsidP="009C04F7">
      <w:pPr>
        <w:rPr>
          <w:sz w:val="20"/>
        </w:rPr>
      </w:pPr>
    </w:p>
    <w:p w:rsidR="009C04F7" w:rsidRDefault="009C04F7" w:rsidP="009C04F7">
      <w:pPr>
        <w:rPr>
          <w:sz w:val="20"/>
        </w:rPr>
      </w:pPr>
    </w:p>
    <w:p w:rsidR="009C04F7" w:rsidRDefault="009C04F7" w:rsidP="009C04F7">
      <w:pPr>
        <w:rPr>
          <w:sz w:val="20"/>
        </w:rPr>
      </w:pPr>
    </w:p>
    <w:p w:rsidR="009C04F7" w:rsidRDefault="009C04F7" w:rsidP="009C04F7">
      <w:pPr>
        <w:rPr>
          <w:sz w:val="20"/>
        </w:rPr>
      </w:pPr>
    </w:p>
    <w:p w:rsidR="009C04F7" w:rsidRDefault="009C04F7" w:rsidP="009C04F7">
      <w:pPr>
        <w:rPr>
          <w:sz w:val="20"/>
        </w:rPr>
      </w:pPr>
    </w:p>
    <w:p w:rsidR="009C04F7" w:rsidRDefault="009C04F7" w:rsidP="009C04F7">
      <w:pPr>
        <w:rPr>
          <w:sz w:val="20"/>
        </w:rPr>
      </w:pPr>
    </w:p>
    <w:p w:rsidR="009C04F7" w:rsidRDefault="009C04F7" w:rsidP="009C04F7">
      <w:pPr>
        <w:rPr>
          <w:sz w:val="20"/>
        </w:rPr>
      </w:pPr>
    </w:p>
    <w:p w:rsidR="009C04F7" w:rsidRDefault="009C04F7" w:rsidP="009C04F7">
      <w:pPr>
        <w:rPr>
          <w:sz w:val="20"/>
        </w:rPr>
      </w:pPr>
    </w:p>
    <w:p w:rsidR="009C04F7" w:rsidRDefault="009C04F7" w:rsidP="009C04F7">
      <w:pPr>
        <w:rPr>
          <w:sz w:val="20"/>
        </w:rPr>
      </w:pPr>
    </w:p>
    <w:p w:rsidR="009C04F7" w:rsidRPr="009C04F7" w:rsidRDefault="009C04F7" w:rsidP="009C04F7">
      <w:pPr>
        <w:rPr>
          <w:sz w:val="20"/>
        </w:rPr>
      </w:pPr>
      <w:r w:rsidRPr="009C04F7">
        <w:rPr>
          <w:sz w:val="20"/>
        </w:rPr>
        <w:t>Version: 5</w:t>
      </w:r>
    </w:p>
    <w:p w:rsidR="009C04F7" w:rsidRPr="009C04F7" w:rsidRDefault="009C04F7" w:rsidP="009C04F7">
      <w:pPr>
        <w:rPr>
          <w:sz w:val="20"/>
        </w:rPr>
      </w:pPr>
      <w:r w:rsidRPr="009C04F7">
        <w:rPr>
          <w:sz w:val="20"/>
        </w:rPr>
        <w:t>Date: March 2018</w:t>
      </w:r>
    </w:p>
    <w:p w:rsidR="009C04F7" w:rsidRPr="009C04F7" w:rsidRDefault="009C04F7" w:rsidP="009C04F7">
      <w:pPr>
        <w:rPr>
          <w:sz w:val="20"/>
        </w:rPr>
      </w:pPr>
      <w:r w:rsidRPr="009C04F7">
        <w:rPr>
          <w:sz w:val="20"/>
        </w:rPr>
        <w:t xml:space="preserve">Author: Human Resources </w:t>
      </w:r>
    </w:p>
    <w:p w:rsidR="009C04F7" w:rsidRPr="009C04F7" w:rsidRDefault="009C04F7" w:rsidP="009C04F7">
      <w:pPr>
        <w:rPr>
          <w:sz w:val="20"/>
        </w:rPr>
      </w:pPr>
      <w:r w:rsidRPr="009C04F7">
        <w:rPr>
          <w:sz w:val="20"/>
        </w:rPr>
        <w:t>Document Status: JD Blank Template</w:t>
      </w:r>
    </w:p>
    <w:sectPr w:rsidR="009C04F7" w:rsidRPr="009C04F7" w:rsidSect="005A63C8">
      <w:type w:val="continuous"/>
      <w:pgSz w:w="11907" w:h="16834" w:code="9"/>
      <w:pgMar w:top="680" w:right="737"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852" w:rsidRDefault="00282852">
      <w:r>
        <w:separator/>
      </w:r>
    </w:p>
  </w:endnote>
  <w:endnote w:type="continuationSeparator" w:id="0">
    <w:p w:rsidR="00282852" w:rsidRDefault="00282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852" w:rsidRDefault="00282852" w:rsidP="007234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282852" w:rsidRDefault="002828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852" w:rsidRDefault="00282852" w:rsidP="007234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E013C">
      <w:rPr>
        <w:rStyle w:val="PageNumber"/>
        <w:noProof/>
      </w:rPr>
      <w:t>1</w:t>
    </w:r>
    <w:r>
      <w:rPr>
        <w:rStyle w:val="PageNumber"/>
      </w:rPr>
      <w:fldChar w:fldCharType="end"/>
    </w:r>
  </w:p>
  <w:p w:rsidR="00282852" w:rsidRDefault="002828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852" w:rsidRDefault="002828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852" w:rsidRDefault="00282852">
      <w:r>
        <w:separator/>
      </w:r>
    </w:p>
  </w:footnote>
  <w:footnote w:type="continuationSeparator" w:id="0">
    <w:p w:rsidR="00282852" w:rsidRDefault="002828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852" w:rsidRDefault="002828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852" w:rsidRDefault="002828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852" w:rsidRDefault="002828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3676D9"/>
    <w:multiLevelType w:val="hybridMultilevel"/>
    <w:tmpl w:val="F326BFCC"/>
    <w:lvl w:ilvl="0" w:tplc="26E688B4">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2F322FE"/>
    <w:multiLevelType w:val="hybridMultilevel"/>
    <w:tmpl w:val="BAE42ECC"/>
    <w:lvl w:ilvl="0" w:tplc="4386E49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4F4"/>
    <w:rsid w:val="00034D0F"/>
    <w:rsid w:val="000801A9"/>
    <w:rsid w:val="000A4D51"/>
    <w:rsid w:val="000C0D45"/>
    <w:rsid w:val="000D021F"/>
    <w:rsid w:val="0010063D"/>
    <w:rsid w:val="00121447"/>
    <w:rsid w:val="0012287B"/>
    <w:rsid w:val="001723E0"/>
    <w:rsid w:val="00180F56"/>
    <w:rsid w:val="001A0CE2"/>
    <w:rsid w:val="001A5FDF"/>
    <w:rsid w:val="001A6B08"/>
    <w:rsid w:val="001B6DAE"/>
    <w:rsid w:val="001C4C86"/>
    <w:rsid w:val="0021558D"/>
    <w:rsid w:val="00221773"/>
    <w:rsid w:val="00250C42"/>
    <w:rsid w:val="00253C29"/>
    <w:rsid w:val="00282852"/>
    <w:rsid w:val="002858EC"/>
    <w:rsid w:val="00293A07"/>
    <w:rsid w:val="002948ED"/>
    <w:rsid w:val="00295015"/>
    <w:rsid w:val="002B69A7"/>
    <w:rsid w:val="002D7F6D"/>
    <w:rsid w:val="00303A4B"/>
    <w:rsid w:val="00303D49"/>
    <w:rsid w:val="0032256C"/>
    <w:rsid w:val="003268FC"/>
    <w:rsid w:val="00346BA1"/>
    <w:rsid w:val="003540A6"/>
    <w:rsid w:val="003745B6"/>
    <w:rsid w:val="0039549F"/>
    <w:rsid w:val="003959E7"/>
    <w:rsid w:val="003A35F3"/>
    <w:rsid w:val="003B1A59"/>
    <w:rsid w:val="003D213A"/>
    <w:rsid w:val="00405FBB"/>
    <w:rsid w:val="0041775A"/>
    <w:rsid w:val="00425073"/>
    <w:rsid w:val="004308B6"/>
    <w:rsid w:val="0043256D"/>
    <w:rsid w:val="00484798"/>
    <w:rsid w:val="004915D9"/>
    <w:rsid w:val="0049524C"/>
    <w:rsid w:val="004F2C92"/>
    <w:rsid w:val="004F30A8"/>
    <w:rsid w:val="00506A77"/>
    <w:rsid w:val="00514CAF"/>
    <w:rsid w:val="00522627"/>
    <w:rsid w:val="005238B1"/>
    <w:rsid w:val="00547AA5"/>
    <w:rsid w:val="00570E1B"/>
    <w:rsid w:val="00576B8E"/>
    <w:rsid w:val="005965FB"/>
    <w:rsid w:val="00596CB9"/>
    <w:rsid w:val="005A63C8"/>
    <w:rsid w:val="005B0FFE"/>
    <w:rsid w:val="005F5348"/>
    <w:rsid w:val="00616FCD"/>
    <w:rsid w:val="00633E31"/>
    <w:rsid w:val="00653581"/>
    <w:rsid w:val="00666F4B"/>
    <w:rsid w:val="00675942"/>
    <w:rsid w:val="00696588"/>
    <w:rsid w:val="006B03E8"/>
    <w:rsid w:val="007031CF"/>
    <w:rsid w:val="007234F4"/>
    <w:rsid w:val="007C4218"/>
    <w:rsid w:val="007E5548"/>
    <w:rsid w:val="007F3404"/>
    <w:rsid w:val="007F49FB"/>
    <w:rsid w:val="00805E8E"/>
    <w:rsid w:val="00814547"/>
    <w:rsid w:val="00836608"/>
    <w:rsid w:val="008427F5"/>
    <w:rsid w:val="008C5B55"/>
    <w:rsid w:val="008E0C63"/>
    <w:rsid w:val="00901B89"/>
    <w:rsid w:val="00923F9F"/>
    <w:rsid w:val="00925595"/>
    <w:rsid w:val="009450E8"/>
    <w:rsid w:val="009767A2"/>
    <w:rsid w:val="00977528"/>
    <w:rsid w:val="009C04F7"/>
    <w:rsid w:val="009D2E99"/>
    <w:rsid w:val="00A11FF3"/>
    <w:rsid w:val="00A310AC"/>
    <w:rsid w:val="00A82F56"/>
    <w:rsid w:val="00AB13AA"/>
    <w:rsid w:val="00AB2088"/>
    <w:rsid w:val="00AC47A1"/>
    <w:rsid w:val="00AD3211"/>
    <w:rsid w:val="00AF1525"/>
    <w:rsid w:val="00B270C0"/>
    <w:rsid w:val="00B462F4"/>
    <w:rsid w:val="00B46683"/>
    <w:rsid w:val="00B603E9"/>
    <w:rsid w:val="00B828AD"/>
    <w:rsid w:val="00BB529F"/>
    <w:rsid w:val="00BC0347"/>
    <w:rsid w:val="00BC66C5"/>
    <w:rsid w:val="00BE1782"/>
    <w:rsid w:val="00BF5540"/>
    <w:rsid w:val="00C011C3"/>
    <w:rsid w:val="00C45BC4"/>
    <w:rsid w:val="00C6494C"/>
    <w:rsid w:val="00C7117D"/>
    <w:rsid w:val="00C810AD"/>
    <w:rsid w:val="00CC5E3D"/>
    <w:rsid w:val="00D14293"/>
    <w:rsid w:val="00D32157"/>
    <w:rsid w:val="00D34E4C"/>
    <w:rsid w:val="00D722AC"/>
    <w:rsid w:val="00D91BD5"/>
    <w:rsid w:val="00DE65AC"/>
    <w:rsid w:val="00E15AAA"/>
    <w:rsid w:val="00E725D0"/>
    <w:rsid w:val="00E74024"/>
    <w:rsid w:val="00EB7560"/>
    <w:rsid w:val="00EF5D43"/>
    <w:rsid w:val="00F41905"/>
    <w:rsid w:val="00F42E4A"/>
    <w:rsid w:val="00F561C2"/>
    <w:rsid w:val="00F74DE0"/>
    <w:rsid w:val="00FA4FC1"/>
    <w:rsid w:val="00FD48B2"/>
    <w:rsid w:val="00FE01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34F4"/>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234F4"/>
    <w:pPr>
      <w:jc w:val="center"/>
    </w:pPr>
    <w:rPr>
      <w:b/>
      <w:u w:val="single"/>
    </w:rPr>
  </w:style>
  <w:style w:type="paragraph" w:styleId="Footer">
    <w:name w:val="footer"/>
    <w:basedOn w:val="Normal"/>
    <w:rsid w:val="007234F4"/>
    <w:pPr>
      <w:tabs>
        <w:tab w:val="center" w:pos="4153"/>
        <w:tab w:val="right" w:pos="8306"/>
      </w:tabs>
    </w:pPr>
  </w:style>
  <w:style w:type="character" w:styleId="PageNumber">
    <w:name w:val="page number"/>
    <w:basedOn w:val="DefaultParagraphFont"/>
    <w:rsid w:val="007234F4"/>
  </w:style>
  <w:style w:type="paragraph" w:styleId="Header">
    <w:name w:val="header"/>
    <w:basedOn w:val="Normal"/>
    <w:rsid w:val="007234F4"/>
    <w:pPr>
      <w:tabs>
        <w:tab w:val="center" w:pos="4153"/>
        <w:tab w:val="right" w:pos="8306"/>
      </w:tabs>
    </w:pPr>
  </w:style>
  <w:style w:type="character" w:styleId="Hyperlink">
    <w:name w:val="Hyperlink"/>
    <w:basedOn w:val="DefaultParagraphFont"/>
    <w:rsid w:val="007234F4"/>
    <w:rPr>
      <w:color w:val="0000FF"/>
      <w:u w:val="single"/>
    </w:rPr>
  </w:style>
  <w:style w:type="paragraph" w:styleId="BalloonText">
    <w:name w:val="Balloon Text"/>
    <w:basedOn w:val="Normal"/>
    <w:semiHidden/>
    <w:rsid w:val="00BE1782"/>
    <w:rPr>
      <w:rFonts w:ascii="Tahoma" w:hAnsi="Tahoma" w:cs="Tahoma"/>
      <w:sz w:val="16"/>
      <w:szCs w:val="16"/>
    </w:rPr>
  </w:style>
  <w:style w:type="paragraph" w:styleId="Revision">
    <w:name w:val="Revision"/>
    <w:hidden/>
    <w:uiPriority w:val="99"/>
    <w:semiHidden/>
    <w:rsid w:val="00522627"/>
    <w:rPr>
      <w:rFonts w:ascii="Arial" w:hAnsi="Arial"/>
      <w:sz w:val="24"/>
    </w:rPr>
  </w:style>
  <w:style w:type="character" w:styleId="Strong">
    <w:name w:val="Strong"/>
    <w:basedOn w:val="DefaultParagraphFont"/>
    <w:qFormat/>
    <w:rsid w:val="005A63C8"/>
    <w:rPr>
      <w:b/>
      <w:bCs/>
    </w:rPr>
  </w:style>
  <w:style w:type="paragraph" w:styleId="ListParagraph">
    <w:name w:val="List Paragraph"/>
    <w:basedOn w:val="Normal"/>
    <w:uiPriority w:val="34"/>
    <w:qFormat/>
    <w:rsid w:val="00B270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34F4"/>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234F4"/>
    <w:pPr>
      <w:jc w:val="center"/>
    </w:pPr>
    <w:rPr>
      <w:b/>
      <w:u w:val="single"/>
    </w:rPr>
  </w:style>
  <w:style w:type="paragraph" w:styleId="Footer">
    <w:name w:val="footer"/>
    <w:basedOn w:val="Normal"/>
    <w:rsid w:val="007234F4"/>
    <w:pPr>
      <w:tabs>
        <w:tab w:val="center" w:pos="4153"/>
        <w:tab w:val="right" w:pos="8306"/>
      </w:tabs>
    </w:pPr>
  </w:style>
  <w:style w:type="character" w:styleId="PageNumber">
    <w:name w:val="page number"/>
    <w:basedOn w:val="DefaultParagraphFont"/>
    <w:rsid w:val="007234F4"/>
  </w:style>
  <w:style w:type="paragraph" w:styleId="Header">
    <w:name w:val="header"/>
    <w:basedOn w:val="Normal"/>
    <w:rsid w:val="007234F4"/>
    <w:pPr>
      <w:tabs>
        <w:tab w:val="center" w:pos="4153"/>
        <w:tab w:val="right" w:pos="8306"/>
      </w:tabs>
    </w:pPr>
  </w:style>
  <w:style w:type="character" w:styleId="Hyperlink">
    <w:name w:val="Hyperlink"/>
    <w:basedOn w:val="DefaultParagraphFont"/>
    <w:rsid w:val="007234F4"/>
    <w:rPr>
      <w:color w:val="0000FF"/>
      <w:u w:val="single"/>
    </w:rPr>
  </w:style>
  <w:style w:type="paragraph" w:styleId="BalloonText">
    <w:name w:val="Balloon Text"/>
    <w:basedOn w:val="Normal"/>
    <w:semiHidden/>
    <w:rsid w:val="00BE1782"/>
    <w:rPr>
      <w:rFonts w:ascii="Tahoma" w:hAnsi="Tahoma" w:cs="Tahoma"/>
      <w:sz w:val="16"/>
      <w:szCs w:val="16"/>
    </w:rPr>
  </w:style>
  <w:style w:type="paragraph" w:styleId="Revision">
    <w:name w:val="Revision"/>
    <w:hidden/>
    <w:uiPriority w:val="99"/>
    <w:semiHidden/>
    <w:rsid w:val="00522627"/>
    <w:rPr>
      <w:rFonts w:ascii="Arial" w:hAnsi="Arial"/>
      <w:sz w:val="24"/>
    </w:rPr>
  </w:style>
  <w:style w:type="character" w:styleId="Strong">
    <w:name w:val="Strong"/>
    <w:basedOn w:val="DefaultParagraphFont"/>
    <w:qFormat/>
    <w:rsid w:val="005A63C8"/>
    <w:rPr>
      <w:b/>
      <w:bCs/>
    </w:rPr>
  </w:style>
  <w:style w:type="paragraph" w:styleId="ListParagraph">
    <w:name w:val="List Paragraph"/>
    <w:basedOn w:val="Normal"/>
    <w:uiPriority w:val="34"/>
    <w:qFormat/>
    <w:rsid w:val="00B270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16E0864B622D6146BD5D228702CAB57F" ma:contentTypeVersion="4" ma:contentTypeDescription="Create a new document." ma:contentTypeScope="" ma:versionID="5384343d0cb979319017dd261aacbe2b">
  <xsd:schema xmlns:xsd="http://www.w3.org/2001/XMLSchema" xmlns:xs="http://www.w3.org/2001/XMLSchema" xmlns:p="http://schemas.microsoft.com/office/2006/metadata/properties" xmlns:ns2="57906b2b-8c11-4ddf-9d0d-496607107a6b" targetNamespace="http://schemas.microsoft.com/office/2006/metadata/properties" ma:root="true" ma:fieldsID="b89dc8502844b97fa6ae42b7598eb5f3" ns2:_="">
    <xsd:import namespace="57906b2b-8c11-4ddf-9d0d-496607107a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06b2b-8c11-4ddf-9d0d-496607107a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A72107-0CE6-4109-B01A-27244659365C}">
  <ds:schemaRefs>
    <ds:schemaRef ds:uri="http://schemas.openxmlformats.org/officeDocument/2006/bibliography"/>
  </ds:schemaRefs>
</ds:datastoreItem>
</file>

<file path=customXml/itemProps2.xml><?xml version="1.0" encoding="utf-8"?>
<ds:datastoreItem xmlns:ds="http://schemas.openxmlformats.org/officeDocument/2006/customXml" ds:itemID="{7EF7B04B-AE37-4C60-9C4A-2AB90368847A}"/>
</file>

<file path=customXml/itemProps3.xml><?xml version="1.0" encoding="utf-8"?>
<ds:datastoreItem xmlns:ds="http://schemas.openxmlformats.org/officeDocument/2006/customXml" ds:itemID="{41798BC2-E49A-4CA9-A744-6A790002F725}"/>
</file>

<file path=customXml/itemProps4.xml><?xml version="1.0" encoding="utf-8"?>
<ds:datastoreItem xmlns:ds="http://schemas.openxmlformats.org/officeDocument/2006/customXml" ds:itemID="{7FCB3354-0BA9-40EB-900D-8BD25AADF4D8}"/>
</file>

<file path=docProps/app.xml><?xml version="1.0" encoding="utf-8"?>
<Properties xmlns="http://schemas.openxmlformats.org/officeDocument/2006/extended-properties" xmlns:vt="http://schemas.openxmlformats.org/officeDocument/2006/docPropsVTypes">
  <Template>Normal</Template>
  <TotalTime>85</TotalTime>
  <Pages>10</Pages>
  <Words>2974</Words>
  <Characters>18126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hullcc</Company>
  <LinksUpToDate>false</LinksUpToDate>
  <CharactersWithSpaces>21058</CharactersWithSpaces>
  <SharedDoc>false</SharedDoc>
  <HLinks>
    <vt:vector size="6" baseType="variant">
      <vt:variant>
        <vt:i4>4194318</vt:i4>
      </vt:variant>
      <vt:variant>
        <vt:i4>279</vt:i4>
      </vt:variant>
      <vt:variant>
        <vt:i4>0</vt:i4>
      </vt:variant>
      <vt:variant>
        <vt:i4>5</vt:i4>
      </vt:variant>
      <vt:variant>
        <vt:lpwstr>http://www.hullcc.gov.uk/jobs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job, job description, person, person specification, template, grade, grade 8, grade 8 or 9,</cp:keywords>
  <cp:lastModifiedBy>Guy Donna</cp:lastModifiedBy>
  <cp:revision>6</cp:revision>
  <cp:lastPrinted>2014-10-21T15:28:00Z</cp:lastPrinted>
  <dcterms:created xsi:type="dcterms:W3CDTF">2019-01-30T16:40:00Z</dcterms:created>
  <dcterms:modified xsi:type="dcterms:W3CDTF">2019-02-01T15:42:00Z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0x01010016E0864B622D6146BD5D228702CAB57F</vt:lpwstr>
  </property>
</Properties>
</file>